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A88" w:rsidRPr="00B86A88" w:rsidRDefault="00B86A88">
      <w:pPr>
        <w:pStyle w:val="Standard2"/>
        <w:ind w:firstLine="0"/>
        <w:jc w:val="left"/>
        <w:rPr>
          <w:bCs/>
          <w:sz w:val="28"/>
          <w:szCs w:val="28"/>
        </w:rPr>
      </w:pPr>
      <w:r w:rsidRPr="00B86A88">
        <w:rPr>
          <w:bCs/>
          <w:sz w:val="28"/>
          <w:szCs w:val="28"/>
        </w:rPr>
        <w:t xml:space="preserve">Politechnika Łódzka, </w:t>
      </w:r>
    </w:p>
    <w:p w:rsidR="007265BA" w:rsidRPr="00B86A88" w:rsidRDefault="007265BA">
      <w:pPr>
        <w:pStyle w:val="Standard2"/>
        <w:ind w:firstLine="0"/>
        <w:jc w:val="left"/>
        <w:rPr>
          <w:bCs/>
          <w:sz w:val="28"/>
          <w:szCs w:val="28"/>
        </w:rPr>
      </w:pPr>
      <w:r w:rsidRPr="00B86A88">
        <w:rPr>
          <w:bCs/>
          <w:sz w:val="28"/>
          <w:szCs w:val="28"/>
        </w:rPr>
        <w:t>Wydział Elektrotechniki, Elektroniki, Informatyki i Automatyki</w:t>
      </w:r>
    </w:p>
    <w:p w:rsidR="00B86A88" w:rsidRPr="00B86A88" w:rsidRDefault="00B86A88">
      <w:pPr>
        <w:pStyle w:val="Standard2"/>
        <w:ind w:firstLine="0"/>
        <w:jc w:val="left"/>
        <w:rPr>
          <w:sz w:val="28"/>
          <w:szCs w:val="28"/>
        </w:rPr>
      </w:pPr>
      <w:r w:rsidRPr="00B86A88">
        <w:rPr>
          <w:sz w:val="28"/>
          <w:szCs w:val="28"/>
        </w:rPr>
        <w:t xml:space="preserve">Instytut Elektroenergetyki, </w:t>
      </w:r>
    </w:p>
    <w:p w:rsidR="007265BA" w:rsidRPr="00B86A88" w:rsidRDefault="00B86A88">
      <w:pPr>
        <w:pStyle w:val="Standard2"/>
        <w:ind w:firstLine="0"/>
        <w:jc w:val="left"/>
        <w:rPr>
          <w:bCs/>
          <w:sz w:val="28"/>
          <w:szCs w:val="28"/>
        </w:rPr>
      </w:pPr>
      <w:r w:rsidRPr="00B86A88">
        <w:rPr>
          <w:sz w:val="28"/>
          <w:szCs w:val="28"/>
        </w:rPr>
        <w:t>Zakład Przekładników i Kompatybilności Elektromagnetycznej</w:t>
      </w:r>
    </w:p>
    <w:p w:rsidR="007265BA" w:rsidRDefault="007265BA">
      <w:pPr>
        <w:pStyle w:val="Standard2"/>
        <w:ind w:firstLine="0"/>
        <w:jc w:val="left"/>
        <w:rPr>
          <w:bCs/>
        </w:rPr>
      </w:pPr>
    </w:p>
    <w:p w:rsidR="007265BA" w:rsidRDefault="007265BA">
      <w:pPr>
        <w:pStyle w:val="Standard2"/>
        <w:spacing w:before="120"/>
        <w:ind w:firstLine="0"/>
        <w:jc w:val="left"/>
        <w:rPr>
          <w:bCs/>
        </w:rPr>
      </w:pPr>
      <w:r>
        <w:rPr>
          <w:bCs/>
          <w:i/>
          <w:iCs/>
          <w:sz w:val="28"/>
        </w:rPr>
        <w:t>Grupa dziekańska</w:t>
      </w:r>
      <w:r>
        <w:rPr>
          <w:bCs/>
        </w:rPr>
        <w:tab/>
        <w:t>.....................</w:t>
      </w:r>
    </w:p>
    <w:p w:rsidR="007265BA" w:rsidRDefault="007265BA">
      <w:pPr>
        <w:pStyle w:val="Standard2"/>
        <w:spacing w:before="120"/>
        <w:ind w:firstLine="0"/>
        <w:jc w:val="left"/>
        <w:rPr>
          <w:bCs/>
        </w:rPr>
      </w:pPr>
      <w:r>
        <w:rPr>
          <w:bCs/>
          <w:i/>
          <w:iCs/>
          <w:sz w:val="28"/>
        </w:rPr>
        <w:t>Rok akademicki</w:t>
      </w:r>
      <w:r>
        <w:rPr>
          <w:bCs/>
        </w:rPr>
        <w:tab/>
        <w:t>.....................</w:t>
      </w:r>
    </w:p>
    <w:p w:rsidR="007265BA" w:rsidRDefault="007265BA">
      <w:pPr>
        <w:pStyle w:val="Standard2"/>
        <w:jc w:val="center"/>
        <w:rPr>
          <w:b/>
          <w:sz w:val="32"/>
        </w:rPr>
      </w:pPr>
    </w:p>
    <w:p w:rsidR="007265BA" w:rsidRDefault="007265BA">
      <w:pPr>
        <w:pStyle w:val="Standard2"/>
        <w:jc w:val="center"/>
        <w:rPr>
          <w:b/>
          <w:sz w:val="32"/>
        </w:rPr>
      </w:pPr>
    </w:p>
    <w:p w:rsidR="007265BA" w:rsidRDefault="007265BA">
      <w:pPr>
        <w:pStyle w:val="Standard2"/>
        <w:jc w:val="center"/>
        <w:rPr>
          <w:b/>
          <w:sz w:val="32"/>
        </w:rPr>
      </w:pPr>
    </w:p>
    <w:p w:rsidR="007265BA" w:rsidRDefault="007265BA">
      <w:pPr>
        <w:pStyle w:val="Standard2"/>
        <w:jc w:val="center"/>
        <w:rPr>
          <w:b/>
          <w:sz w:val="32"/>
        </w:rPr>
      </w:pPr>
    </w:p>
    <w:p w:rsidR="007265BA" w:rsidRDefault="007265BA">
      <w:pPr>
        <w:pStyle w:val="Standard2"/>
        <w:jc w:val="center"/>
        <w:rPr>
          <w:b/>
          <w:sz w:val="32"/>
        </w:rPr>
      </w:pPr>
    </w:p>
    <w:p w:rsidR="007265BA" w:rsidRPr="00B86A88" w:rsidRDefault="007265BA">
      <w:pPr>
        <w:pStyle w:val="Standard2"/>
        <w:jc w:val="center"/>
        <w:rPr>
          <w:b/>
          <w:sz w:val="44"/>
        </w:rPr>
      </w:pPr>
      <w:r w:rsidRPr="00B86A88">
        <w:rPr>
          <w:b/>
          <w:sz w:val="44"/>
        </w:rPr>
        <w:t>LABORATORIUM</w:t>
      </w:r>
    </w:p>
    <w:p w:rsidR="007265BA" w:rsidRPr="00B86A88" w:rsidRDefault="007265BA">
      <w:pPr>
        <w:pStyle w:val="Standard2"/>
        <w:jc w:val="center"/>
        <w:rPr>
          <w:b/>
          <w:sz w:val="44"/>
        </w:rPr>
      </w:pPr>
      <w:r w:rsidRPr="00B86A88">
        <w:rPr>
          <w:b/>
          <w:sz w:val="44"/>
        </w:rPr>
        <w:t>PRZEKŁADNIKÓW</w:t>
      </w:r>
    </w:p>
    <w:p w:rsidR="007265BA" w:rsidRDefault="007265BA">
      <w:pPr>
        <w:pStyle w:val="Standard2"/>
        <w:jc w:val="center"/>
        <w:rPr>
          <w:b/>
          <w:sz w:val="32"/>
        </w:rPr>
      </w:pPr>
    </w:p>
    <w:p w:rsidR="007265BA" w:rsidRDefault="007265BA">
      <w:pPr>
        <w:pStyle w:val="Standard2"/>
        <w:jc w:val="center"/>
        <w:rPr>
          <w:b/>
          <w:sz w:val="32"/>
        </w:rPr>
      </w:pPr>
    </w:p>
    <w:p w:rsidR="007265BA" w:rsidRDefault="007265BA">
      <w:pPr>
        <w:pStyle w:val="Standard2"/>
        <w:jc w:val="center"/>
        <w:rPr>
          <w:b/>
          <w:sz w:val="32"/>
        </w:rPr>
      </w:pPr>
    </w:p>
    <w:p w:rsidR="007265BA" w:rsidRDefault="007265BA">
      <w:pPr>
        <w:pStyle w:val="Standard2"/>
        <w:jc w:val="center"/>
        <w:rPr>
          <w:b/>
          <w:sz w:val="36"/>
        </w:rPr>
      </w:pPr>
      <w:r>
        <w:rPr>
          <w:b/>
          <w:sz w:val="36"/>
        </w:rPr>
        <w:t xml:space="preserve">ĆWICZENIE </w:t>
      </w:r>
      <w:r w:rsidR="00C35F38">
        <w:rPr>
          <w:b/>
          <w:sz w:val="36"/>
        </w:rPr>
        <w:t>5</w:t>
      </w:r>
    </w:p>
    <w:p w:rsidR="007265BA" w:rsidRDefault="007265BA">
      <w:pPr>
        <w:pStyle w:val="Standard2"/>
        <w:jc w:val="center"/>
        <w:rPr>
          <w:b/>
          <w:sz w:val="28"/>
        </w:rPr>
      </w:pPr>
    </w:p>
    <w:p w:rsidR="007265BA" w:rsidRPr="00B86A88" w:rsidRDefault="006F3719">
      <w:pPr>
        <w:pStyle w:val="Standard2"/>
        <w:jc w:val="center"/>
        <w:rPr>
          <w:bCs/>
          <w:i/>
          <w:sz w:val="36"/>
        </w:rPr>
      </w:pPr>
      <w:r>
        <w:rPr>
          <w:b/>
          <w:i/>
          <w:sz w:val="40"/>
        </w:rPr>
        <w:t>W</w:t>
      </w:r>
      <w:r w:rsidR="00861978">
        <w:rPr>
          <w:b/>
          <w:i/>
          <w:sz w:val="40"/>
        </w:rPr>
        <w:t>yznaczani</w:t>
      </w:r>
      <w:r>
        <w:rPr>
          <w:b/>
          <w:i/>
          <w:sz w:val="40"/>
        </w:rPr>
        <w:t>e</w:t>
      </w:r>
      <w:r w:rsidR="00861978">
        <w:rPr>
          <w:b/>
          <w:i/>
          <w:sz w:val="40"/>
        </w:rPr>
        <w:t xml:space="preserve"> </w:t>
      </w:r>
      <w:r w:rsidR="001165EB">
        <w:rPr>
          <w:b/>
          <w:i/>
          <w:sz w:val="40"/>
        </w:rPr>
        <w:t>błędów napięciowego i kątowego transformacji harmonicznych napięcia odkształc</w:t>
      </w:r>
      <w:r w:rsidR="00941977">
        <w:rPr>
          <w:b/>
          <w:i/>
          <w:sz w:val="40"/>
        </w:rPr>
        <w:t>o</w:t>
      </w:r>
      <w:r w:rsidR="001165EB">
        <w:rPr>
          <w:b/>
          <w:i/>
          <w:sz w:val="40"/>
        </w:rPr>
        <w:t>nego przez indukcyjn</w:t>
      </w:r>
      <w:r w:rsidR="00941977">
        <w:rPr>
          <w:b/>
          <w:i/>
          <w:sz w:val="40"/>
        </w:rPr>
        <w:t>e</w:t>
      </w:r>
      <w:r w:rsidR="001165EB">
        <w:rPr>
          <w:b/>
          <w:i/>
          <w:sz w:val="40"/>
        </w:rPr>
        <w:t xml:space="preserve"> przekładnik</w:t>
      </w:r>
      <w:r w:rsidR="009C5190">
        <w:rPr>
          <w:b/>
          <w:i/>
          <w:sz w:val="40"/>
        </w:rPr>
        <w:t>i</w:t>
      </w:r>
      <w:r w:rsidR="001165EB">
        <w:rPr>
          <w:b/>
          <w:i/>
          <w:sz w:val="40"/>
        </w:rPr>
        <w:t xml:space="preserve"> napięciow</w:t>
      </w:r>
      <w:r w:rsidR="00941977">
        <w:rPr>
          <w:b/>
          <w:i/>
          <w:sz w:val="40"/>
        </w:rPr>
        <w:t>e</w:t>
      </w:r>
    </w:p>
    <w:p w:rsidR="007265BA" w:rsidRDefault="007265BA">
      <w:pPr>
        <w:pStyle w:val="Standard2"/>
        <w:ind w:firstLine="0"/>
        <w:jc w:val="center"/>
        <w:rPr>
          <w:bCs/>
        </w:rPr>
      </w:pPr>
    </w:p>
    <w:p w:rsidR="007265BA" w:rsidRDefault="007265BA">
      <w:pPr>
        <w:pStyle w:val="Standard2"/>
        <w:ind w:firstLine="0"/>
        <w:jc w:val="center"/>
        <w:rPr>
          <w:bCs/>
        </w:rPr>
      </w:pPr>
    </w:p>
    <w:p w:rsidR="007265BA" w:rsidRDefault="007265BA">
      <w:pPr>
        <w:pStyle w:val="Standard2"/>
        <w:ind w:firstLine="0"/>
        <w:jc w:val="center"/>
        <w:rPr>
          <w:bCs/>
        </w:rPr>
      </w:pPr>
    </w:p>
    <w:p w:rsidR="007265BA" w:rsidRDefault="007265BA">
      <w:pPr>
        <w:pStyle w:val="Standard2"/>
        <w:ind w:firstLine="0"/>
        <w:jc w:val="center"/>
        <w:rPr>
          <w:bCs/>
        </w:rPr>
      </w:pPr>
    </w:p>
    <w:p w:rsidR="007265BA" w:rsidRDefault="007265BA">
      <w:pPr>
        <w:pStyle w:val="Standard2"/>
        <w:ind w:firstLine="0"/>
        <w:jc w:val="center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1701"/>
      </w:tblGrid>
      <w:tr w:rsidR="007265BA" w:rsidTr="000D1422">
        <w:trPr>
          <w:jc w:val="center"/>
        </w:trPr>
        <w:tc>
          <w:tcPr>
            <w:tcW w:w="3402" w:type="dxa"/>
            <w:vAlign w:val="center"/>
          </w:tcPr>
          <w:p w:rsidR="007265BA" w:rsidRDefault="007265BA">
            <w:pPr>
              <w:pStyle w:val="Standard2"/>
              <w:ind w:firstLine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Nazwisko i imię</w:t>
            </w:r>
          </w:p>
        </w:tc>
        <w:tc>
          <w:tcPr>
            <w:tcW w:w="1701" w:type="dxa"/>
            <w:vAlign w:val="center"/>
          </w:tcPr>
          <w:p w:rsidR="007265BA" w:rsidRDefault="007265BA">
            <w:pPr>
              <w:pStyle w:val="Standard2"/>
              <w:ind w:firstLine="0"/>
              <w:jc w:val="center"/>
              <w:rPr>
                <w:bCs/>
              </w:rPr>
            </w:pPr>
            <w:r>
              <w:rPr>
                <w:bCs/>
              </w:rPr>
              <w:t>Numer albumu</w:t>
            </w:r>
          </w:p>
        </w:tc>
        <w:tc>
          <w:tcPr>
            <w:tcW w:w="1701" w:type="dxa"/>
            <w:vAlign w:val="center"/>
          </w:tcPr>
          <w:p w:rsidR="007265BA" w:rsidRDefault="007265BA">
            <w:pPr>
              <w:pStyle w:val="Standard2"/>
              <w:ind w:firstLine="0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Ocena kolokwium </w:t>
            </w:r>
          </w:p>
        </w:tc>
        <w:tc>
          <w:tcPr>
            <w:tcW w:w="1701" w:type="dxa"/>
            <w:vAlign w:val="center"/>
          </w:tcPr>
          <w:p w:rsidR="007265BA" w:rsidRDefault="007265BA">
            <w:pPr>
              <w:pStyle w:val="Standard2"/>
              <w:ind w:firstLine="0"/>
              <w:jc w:val="center"/>
              <w:rPr>
                <w:bCs/>
              </w:rPr>
            </w:pPr>
            <w:r>
              <w:rPr>
                <w:bCs/>
              </w:rPr>
              <w:t>Ocena sprawozdania</w:t>
            </w:r>
          </w:p>
        </w:tc>
      </w:tr>
      <w:tr w:rsidR="007265BA" w:rsidTr="000D1422">
        <w:trPr>
          <w:jc w:val="center"/>
        </w:trPr>
        <w:tc>
          <w:tcPr>
            <w:tcW w:w="3402" w:type="dxa"/>
            <w:vAlign w:val="center"/>
          </w:tcPr>
          <w:p w:rsidR="007265BA" w:rsidRDefault="007265BA">
            <w:pPr>
              <w:pStyle w:val="Standard2"/>
              <w:ind w:firstLine="0"/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265BA" w:rsidRDefault="007265BA">
            <w:pPr>
              <w:pStyle w:val="Standard2"/>
              <w:ind w:firstLine="0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7265BA" w:rsidRDefault="007265BA">
            <w:pPr>
              <w:pStyle w:val="Standard2"/>
              <w:ind w:firstLine="0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7265BA" w:rsidRDefault="007265BA">
            <w:pPr>
              <w:pStyle w:val="Standard2"/>
              <w:ind w:firstLine="0"/>
              <w:jc w:val="center"/>
              <w:rPr>
                <w:bCs/>
              </w:rPr>
            </w:pPr>
          </w:p>
        </w:tc>
      </w:tr>
      <w:tr w:rsidR="00B86A88" w:rsidTr="000D1422">
        <w:trPr>
          <w:jc w:val="center"/>
        </w:trPr>
        <w:tc>
          <w:tcPr>
            <w:tcW w:w="3402" w:type="dxa"/>
            <w:vAlign w:val="center"/>
          </w:tcPr>
          <w:p w:rsidR="00B86A88" w:rsidRDefault="00B86A88">
            <w:pPr>
              <w:pStyle w:val="Standard2"/>
              <w:ind w:firstLine="0"/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86A88" w:rsidRDefault="00B86A88">
            <w:pPr>
              <w:pStyle w:val="Standard2"/>
              <w:ind w:firstLine="0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B86A88" w:rsidRDefault="00B86A88">
            <w:pPr>
              <w:pStyle w:val="Standard2"/>
              <w:ind w:firstLine="0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B86A88" w:rsidRDefault="00B86A88">
            <w:pPr>
              <w:pStyle w:val="Standard2"/>
              <w:ind w:firstLine="0"/>
              <w:jc w:val="center"/>
              <w:rPr>
                <w:bCs/>
              </w:rPr>
            </w:pPr>
          </w:p>
        </w:tc>
      </w:tr>
      <w:tr w:rsidR="00B86A88" w:rsidTr="000D1422">
        <w:trPr>
          <w:jc w:val="center"/>
        </w:trPr>
        <w:tc>
          <w:tcPr>
            <w:tcW w:w="3402" w:type="dxa"/>
            <w:vAlign w:val="center"/>
          </w:tcPr>
          <w:p w:rsidR="00B86A88" w:rsidRDefault="00B86A88">
            <w:pPr>
              <w:pStyle w:val="Standard2"/>
              <w:ind w:firstLine="0"/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86A88" w:rsidRDefault="00B86A88">
            <w:pPr>
              <w:pStyle w:val="Standard2"/>
              <w:ind w:firstLine="0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B86A88" w:rsidRDefault="00B86A88">
            <w:pPr>
              <w:pStyle w:val="Standard2"/>
              <w:ind w:firstLine="0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B86A88" w:rsidRDefault="00B86A88">
            <w:pPr>
              <w:pStyle w:val="Standard2"/>
              <w:ind w:firstLine="0"/>
              <w:jc w:val="center"/>
              <w:rPr>
                <w:bCs/>
              </w:rPr>
            </w:pPr>
          </w:p>
        </w:tc>
      </w:tr>
      <w:tr w:rsidR="00B86A88" w:rsidTr="000D1422">
        <w:trPr>
          <w:jc w:val="center"/>
        </w:trPr>
        <w:tc>
          <w:tcPr>
            <w:tcW w:w="3402" w:type="dxa"/>
            <w:vAlign w:val="center"/>
          </w:tcPr>
          <w:p w:rsidR="00B86A88" w:rsidRDefault="00B86A88">
            <w:pPr>
              <w:pStyle w:val="Standard2"/>
              <w:ind w:firstLine="0"/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86A88" w:rsidRDefault="00B86A88">
            <w:pPr>
              <w:pStyle w:val="Standard2"/>
              <w:ind w:firstLine="0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B86A88" w:rsidRDefault="00B86A88">
            <w:pPr>
              <w:pStyle w:val="Standard2"/>
              <w:ind w:firstLine="0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B86A88" w:rsidRDefault="00B86A88">
            <w:pPr>
              <w:pStyle w:val="Standard2"/>
              <w:ind w:firstLine="0"/>
              <w:jc w:val="center"/>
              <w:rPr>
                <w:bCs/>
              </w:rPr>
            </w:pPr>
          </w:p>
        </w:tc>
      </w:tr>
      <w:tr w:rsidR="00B86A88" w:rsidTr="000D1422">
        <w:trPr>
          <w:jc w:val="center"/>
        </w:trPr>
        <w:tc>
          <w:tcPr>
            <w:tcW w:w="3402" w:type="dxa"/>
            <w:vAlign w:val="center"/>
          </w:tcPr>
          <w:p w:rsidR="00B86A88" w:rsidRDefault="00B86A88">
            <w:pPr>
              <w:pStyle w:val="Standard2"/>
              <w:ind w:firstLine="0"/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86A88" w:rsidRDefault="00B86A88">
            <w:pPr>
              <w:pStyle w:val="Standard2"/>
              <w:ind w:firstLine="0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B86A88" w:rsidRDefault="00B86A88">
            <w:pPr>
              <w:pStyle w:val="Standard2"/>
              <w:ind w:firstLine="0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B86A88" w:rsidRDefault="00B86A88">
            <w:pPr>
              <w:pStyle w:val="Standard2"/>
              <w:ind w:firstLine="0"/>
              <w:jc w:val="center"/>
              <w:rPr>
                <w:bCs/>
              </w:rPr>
            </w:pPr>
          </w:p>
        </w:tc>
      </w:tr>
      <w:tr w:rsidR="00B86A88" w:rsidTr="000D1422">
        <w:trPr>
          <w:jc w:val="center"/>
        </w:trPr>
        <w:tc>
          <w:tcPr>
            <w:tcW w:w="3402" w:type="dxa"/>
            <w:vAlign w:val="center"/>
          </w:tcPr>
          <w:p w:rsidR="00B86A88" w:rsidRDefault="00B86A88">
            <w:pPr>
              <w:pStyle w:val="Standard2"/>
              <w:ind w:firstLine="0"/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86A88" w:rsidRDefault="00B86A88">
            <w:pPr>
              <w:pStyle w:val="Standard2"/>
              <w:ind w:firstLine="0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B86A88" w:rsidRDefault="00B86A88">
            <w:pPr>
              <w:pStyle w:val="Standard2"/>
              <w:ind w:firstLine="0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B86A88" w:rsidRDefault="00B86A88">
            <w:pPr>
              <w:pStyle w:val="Standard2"/>
              <w:ind w:firstLine="0"/>
              <w:jc w:val="center"/>
              <w:rPr>
                <w:bCs/>
              </w:rPr>
            </w:pPr>
          </w:p>
        </w:tc>
      </w:tr>
      <w:tr w:rsidR="00B86A88" w:rsidTr="000D1422">
        <w:trPr>
          <w:jc w:val="center"/>
        </w:trPr>
        <w:tc>
          <w:tcPr>
            <w:tcW w:w="3402" w:type="dxa"/>
            <w:vAlign w:val="center"/>
          </w:tcPr>
          <w:p w:rsidR="00B86A88" w:rsidRDefault="00B86A88">
            <w:pPr>
              <w:pStyle w:val="Standard2"/>
              <w:ind w:firstLine="0"/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86A88" w:rsidRDefault="00B86A88">
            <w:pPr>
              <w:pStyle w:val="Standard2"/>
              <w:ind w:firstLine="0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B86A88" w:rsidRDefault="00B86A88">
            <w:pPr>
              <w:pStyle w:val="Standard2"/>
              <w:ind w:firstLine="0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B86A88" w:rsidRDefault="00B86A88">
            <w:pPr>
              <w:pStyle w:val="Standard2"/>
              <w:ind w:firstLine="0"/>
              <w:jc w:val="center"/>
              <w:rPr>
                <w:bCs/>
              </w:rPr>
            </w:pPr>
          </w:p>
        </w:tc>
      </w:tr>
      <w:tr w:rsidR="00B86A88" w:rsidTr="000D1422">
        <w:trPr>
          <w:jc w:val="center"/>
        </w:trPr>
        <w:tc>
          <w:tcPr>
            <w:tcW w:w="3402" w:type="dxa"/>
            <w:vAlign w:val="center"/>
          </w:tcPr>
          <w:p w:rsidR="00B86A88" w:rsidRDefault="00B86A88">
            <w:pPr>
              <w:pStyle w:val="Standard2"/>
              <w:ind w:firstLine="0"/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86A88" w:rsidRDefault="00B86A88">
            <w:pPr>
              <w:pStyle w:val="Standard2"/>
              <w:ind w:firstLine="0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B86A88" w:rsidRDefault="00B86A88">
            <w:pPr>
              <w:pStyle w:val="Standard2"/>
              <w:ind w:firstLine="0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B86A88" w:rsidRDefault="00B86A88">
            <w:pPr>
              <w:pStyle w:val="Standard2"/>
              <w:ind w:firstLine="0"/>
              <w:jc w:val="center"/>
              <w:rPr>
                <w:bCs/>
              </w:rPr>
            </w:pPr>
          </w:p>
        </w:tc>
      </w:tr>
    </w:tbl>
    <w:p w:rsidR="007265BA" w:rsidRDefault="007265BA">
      <w:pPr>
        <w:pStyle w:val="Standard2"/>
        <w:ind w:firstLine="0"/>
        <w:jc w:val="center"/>
        <w:rPr>
          <w:bCs/>
          <w:sz w:val="22"/>
        </w:rPr>
      </w:pPr>
    </w:p>
    <w:p w:rsidR="00055808" w:rsidRPr="00E353F1" w:rsidRDefault="007265BA" w:rsidP="00347A41">
      <w:pPr>
        <w:pStyle w:val="Standard2"/>
        <w:spacing w:after="120"/>
        <w:ind w:firstLine="0"/>
        <w:jc w:val="left"/>
        <w:rPr>
          <w:iCs/>
        </w:rPr>
      </w:pPr>
      <w:r>
        <w:rPr>
          <w:bCs/>
        </w:rPr>
        <w:br w:type="page"/>
      </w:r>
    </w:p>
    <w:p w:rsidR="00CE5301" w:rsidRPr="00CE5301" w:rsidRDefault="00CE5301" w:rsidP="003521E5">
      <w:pPr>
        <w:pStyle w:val="Standard2"/>
        <w:ind w:firstLine="0"/>
        <w:rPr>
          <w:sz w:val="20"/>
        </w:rPr>
      </w:pPr>
    </w:p>
    <w:p w:rsidR="007265BA" w:rsidRDefault="00930F45" w:rsidP="00EF5870">
      <w:pPr>
        <w:pStyle w:val="Standard2"/>
        <w:spacing w:after="120"/>
        <w:ind w:firstLine="0"/>
        <w:rPr>
          <w:b/>
          <w:bCs/>
          <w:sz w:val="28"/>
        </w:rPr>
      </w:pPr>
      <w:r>
        <w:rPr>
          <w:b/>
          <w:bCs/>
          <w:sz w:val="28"/>
        </w:rPr>
        <w:t>3</w:t>
      </w:r>
      <w:r w:rsidR="007265BA">
        <w:rPr>
          <w:b/>
          <w:bCs/>
          <w:sz w:val="28"/>
        </w:rPr>
        <w:t>.</w:t>
      </w:r>
      <w:r>
        <w:rPr>
          <w:b/>
          <w:bCs/>
          <w:sz w:val="28"/>
        </w:rPr>
        <w:t xml:space="preserve"> </w:t>
      </w:r>
      <w:r w:rsidR="007265BA">
        <w:rPr>
          <w:b/>
          <w:bCs/>
          <w:sz w:val="28"/>
        </w:rPr>
        <w:t>Badania laboratoryjne</w:t>
      </w:r>
    </w:p>
    <w:p w:rsidR="007E3F84" w:rsidRDefault="00EA63B7" w:rsidP="001B76AB">
      <w:pPr>
        <w:pStyle w:val="Standard2"/>
        <w:ind w:firstLine="567"/>
        <w:rPr>
          <w:color w:val="000000"/>
          <w:spacing w:val="-2"/>
          <w:szCs w:val="24"/>
        </w:rPr>
      </w:pPr>
      <w:r>
        <w:rPr>
          <w:color w:val="000000"/>
          <w:szCs w:val="24"/>
        </w:rPr>
        <w:t>Zanotować dane znamionowe badanego przekładnika napięciowego.</w:t>
      </w:r>
      <w:r w:rsidR="001B76AB">
        <w:rPr>
          <w:color w:val="000000"/>
          <w:szCs w:val="24"/>
        </w:rPr>
        <w:t xml:space="preserve"> </w:t>
      </w:r>
      <w:r w:rsidR="00915F28" w:rsidRPr="00AD1BFB">
        <w:rPr>
          <w:color w:val="000000"/>
          <w:spacing w:val="-2"/>
          <w:szCs w:val="24"/>
        </w:rPr>
        <w:t xml:space="preserve">Pomiary należy wykonać dla </w:t>
      </w:r>
      <w:r w:rsidR="004C48E0">
        <w:rPr>
          <w:color w:val="000000"/>
          <w:spacing w:val="-2"/>
          <w:szCs w:val="24"/>
        </w:rPr>
        <w:t>napięć</w:t>
      </w:r>
      <w:r w:rsidR="003A7233">
        <w:rPr>
          <w:color w:val="000000"/>
          <w:spacing w:val="-2"/>
          <w:szCs w:val="24"/>
        </w:rPr>
        <w:t xml:space="preserve"> odkształc</w:t>
      </w:r>
      <w:r w:rsidR="00171BC5">
        <w:rPr>
          <w:color w:val="000000"/>
          <w:spacing w:val="-2"/>
          <w:szCs w:val="24"/>
        </w:rPr>
        <w:t>o</w:t>
      </w:r>
      <w:r w:rsidR="003A7233">
        <w:rPr>
          <w:color w:val="000000"/>
          <w:spacing w:val="-2"/>
          <w:szCs w:val="24"/>
        </w:rPr>
        <w:t>n</w:t>
      </w:r>
      <w:r w:rsidR="004C48E0">
        <w:rPr>
          <w:color w:val="000000"/>
          <w:spacing w:val="-2"/>
          <w:szCs w:val="24"/>
        </w:rPr>
        <w:t>ych</w:t>
      </w:r>
      <w:r w:rsidR="003A7233">
        <w:rPr>
          <w:color w:val="000000"/>
          <w:spacing w:val="-2"/>
          <w:szCs w:val="24"/>
        </w:rPr>
        <w:t xml:space="preserve"> o częstotliwości podstawowej 50 </w:t>
      </w:r>
      <w:proofErr w:type="spellStart"/>
      <w:r w:rsidR="003A7233">
        <w:rPr>
          <w:color w:val="000000"/>
          <w:spacing w:val="-2"/>
          <w:szCs w:val="24"/>
        </w:rPr>
        <w:t>Hz</w:t>
      </w:r>
      <w:proofErr w:type="spellEnd"/>
      <w:r w:rsidR="003A7233">
        <w:rPr>
          <w:color w:val="000000"/>
          <w:spacing w:val="-2"/>
          <w:szCs w:val="24"/>
        </w:rPr>
        <w:t xml:space="preserve"> </w:t>
      </w:r>
      <w:r w:rsidR="004000DA">
        <w:rPr>
          <w:color w:val="000000"/>
          <w:spacing w:val="-2"/>
          <w:szCs w:val="24"/>
        </w:rPr>
        <w:t>zawierając</w:t>
      </w:r>
      <w:r w:rsidR="004C48E0">
        <w:rPr>
          <w:color w:val="000000"/>
          <w:spacing w:val="-2"/>
          <w:szCs w:val="24"/>
        </w:rPr>
        <w:t>ych</w:t>
      </w:r>
      <w:r w:rsidR="003A7233">
        <w:rPr>
          <w:color w:val="000000"/>
          <w:spacing w:val="-2"/>
          <w:szCs w:val="24"/>
        </w:rPr>
        <w:t xml:space="preserve"> </w:t>
      </w:r>
      <w:r w:rsidR="004000DA">
        <w:rPr>
          <w:color w:val="000000"/>
          <w:spacing w:val="-2"/>
          <w:szCs w:val="24"/>
        </w:rPr>
        <w:t>pojedyncz</w:t>
      </w:r>
      <w:r w:rsidR="00A17ECB">
        <w:rPr>
          <w:color w:val="000000"/>
          <w:spacing w:val="-2"/>
          <w:szCs w:val="24"/>
        </w:rPr>
        <w:t>ą</w:t>
      </w:r>
      <w:r w:rsidR="003A7233">
        <w:rPr>
          <w:color w:val="000000"/>
          <w:spacing w:val="-2"/>
          <w:szCs w:val="24"/>
        </w:rPr>
        <w:t xml:space="preserve"> wyższ</w:t>
      </w:r>
      <w:r w:rsidR="00A17ECB">
        <w:rPr>
          <w:color w:val="000000"/>
          <w:spacing w:val="-2"/>
          <w:szCs w:val="24"/>
        </w:rPr>
        <w:t>ą</w:t>
      </w:r>
      <w:r w:rsidR="003A7233">
        <w:rPr>
          <w:color w:val="000000"/>
          <w:spacing w:val="-2"/>
          <w:szCs w:val="24"/>
        </w:rPr>
        <w:t xml:space="preserve"> harmoniczn</w:t>
      </w:r>
      <w:r w:rsidR="00CF32A0">
        <w:rPr>
          <w:color w:val="000000"/>
          <w:spacing w:val="-2"/>
          <w:szCs w:val="24"/>
        </w:rPr>
        <w:t>ą.</w:t>
      </w:r>
    </w:p>
    <w:p w:rsidR="0045322A" w:rsidRDefault="0045322A" w:rsidP="001B76AB">
      <w:pPr>
        <w:pStyle w:val="Standard2"/>
        <w:ind w:firstLine="567"/>
        <w:rPr>
          <w:color w:val="000000"/>
          <w:spacing w:val="-2"/>
          <w:szCs w:val="24"/>
        </w:rPr>
      </w:pPr>
    </w:p>
    <w:p w:rsidR="00F27605" w:rsidRDefault="00F27605" w:rsidP="001B76AB">
      <w:pPr>
        <w:pStyle w:val="Standard2"/>
        <w:ind w:firstLine="567"/>
        <w:rPr>
          <w:color w:val="000000"/>
          <w:spacing w:val="-2"/>
          <w:szCs w:val="24"/>
        </w:rPr>
      </w:pPr>
    </w:p>
    <w:p w:rsidR="00F27605" w:rsidRDefault="0045322A" w:rsidP="001B76AB">
      <w:pPr>
        <w:pStyle w:val="Standard2"/>
        <w:ind w:firstLine="567"/>
        <w:rPr>
          <w:color w:val="000000"/>
          <w:spacing w:val="-2"/>
          <w:szCs w:val="24"/>
        </w:rPr>
      </w:pPr>
      <w:r>
        <w:rPr>
          <w:noProof/>
        </w:rPr>
        <w:drawing>
          <wp:inline distT="0" distB="0" distL="0" distR="0">
            <wp:extent cx="4169410" cy="2728595"/>
            <wp:effectExtent l="0" t="0" r="254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410" cy="272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F84" w:rsidRDefault="007E3F84" w:rsidP="007E3F84">
      <w:pPr>
        <w:jc w:val="center"/>
      </w:pPr>
    </w:p>
    <w:p w:rsidR="00F27605" w:rsidRDefault="00F27605" w:rsidP="005B2B31">
      <w:pPr>
        <w:pStyle w:val="Standard2"/>
        <w:ind w:firstLine="0"/>
      </w:pPr>
    </w:p>
    <w:p w:rsidR="005B2B31" w:rsidRDefault="008D023D" w:rsidP="005B2B31">
      <w:pPr>
        <w:pStyle w:val="Standard2"/>
        <w:ind w:firstLine="0"/>
      </w:pPr>
      <w:r>
        <w:t>CW</w:t>
      </w:r>
      <w:r w:rsidR="005B2B31">
        <w:t xml:space="preserve"> - </w:t>
      </w:r>
      <w:r>
        <w:t>cyfrowy watomierz</w:t>
      </w:r>
      <w:r w:rsidR="005B2B31">
        <w:t xml:space="preserve">, </w:t>
      </w:r>
      <w:r w:rsidR="0071577A">
        <w:t xml:space="preserve">PZN </w:t>
      </w:r>
      <w:r w:rsidR="005B2B31">
        <w:t xml:space="preserve">- </w:t>
      </w:r>
      <w:r w:rsidR="0071577A">
        <w:t>programowalne źródło napięcia zmiennego</w:t>
      </w:r>
      <w:r w:rsidR="005B2B31">
        <w:t xml:space="preserve">, </w:t>
      </w:r>
      <w:r>
        <w:br/>
      </w:r>
      <w:r w:rsidR="0071577A">
        <w:t>TWN</w:t>
      </w:r>
      <w:r w:rsidR="005B2B31">
        <w:t xml:space="preserve"> - </w:t>
      </w:r>
      <w:r w:rsidR="0071577A">
        <w:t>transformator podnoszący napięcie</w:t>
      </w:r>
      <w:r w:rsidR="00366E70">
        <w:t xml:space="preserve">, </w:t>
      </w:r>
      <w:r w:rsidR="0071577A">
        <w:t>U</w:t>
      </w:r>
      <w:r w:rsidR="00366E70">
        <w:t xml:space="preserve">R - </w:t>
      </w:r>
      <w:r w:rsidR="0071577A">
        <w:t>układ różnicowy</w:t>
      </w:r>
      <w:r w:rsidR="005B2B31">
        <w:t xml:space="preserve">, </w:t>
      </w:r>
      <w:r w:rsidR="0071577A">
        <w:br/>
        <w:t>WDN</w:t>
      </w:r>
      <w:r w:rsidR="005B2B31">
        <w:t xml:space="preserve"> - </w:t>
      </w:r>
      <w:r w:rsidR="0071577A">
        <w:t xml:space="preserve">wzorcowy dzielnik napięciowy, BPN - badany przekładnik napięciowy, </w:t>
      </w:r>
      <w:r w:rsidR="0071577A">
        <w:br/>
      </w:r>
      <w:proofErr w:type="spellStart"/>
      <w:r w:rsidR="0071577A">
        <w:t>obc</w:t>
      </w:r>
      <w:proofErr w:type="spellEnd"/>
      <w:r w:rsidR="0071577A">
        <w:t>. - impedancja obciążenia uzwojenia wtórnego badanego przekładnika napięciowego</w:t>
      </w:r>
      <w:r w:rsidR="005B2B31">
        <w:t>.</w:t>
      </w:r>
    </w:p>
    <w:p w:rsidR="00CD512E" w:rsidRDefault="00CD512E" w:rsidP="00290D90">
      <w:pPr>
        <w:jc w:val="both"/>
      </w:pPr>
    </w:p>
    <w:p w:rsidR="008E6E0C" w:rsidRDefault="008E6E0C" w:rsidP="00290D90">
      <w:pPr>
        <w:jc w:val="both"/>
      </w:pPr>
    </w:p>
    <w:p w:rsidR="0000619B" w:rsidRPr="003F6B17" w:rsidRDefault="0000619B" w:rsidP="003F6B17">
      <w:pPr>
        <w:jc w:val="center"/>
        <w:rPr>
          <w:b/>
          <w:i/>
        </w:rPr>
      </w:pPr>
      <w:r w:rsidRPr="003F6B17">
        <w:rPr>
          <w:b/>
          <w:i/>
        </w:rPr>
        <w:t>Przed rozpoczęciem pomiarów zanotować:</w:t>
      </w:r>
    </w:p>
    <w:p w:rsidR="003F6B17" w:rsidRDefault="003F6B17" w:rsidP="0000619B">
      <w:pPr>
        <w:jc w:val="both"/>
      </w:pPr>
    </w:p>
    <w:p w:rsidR="0000619B" w:rsidRDefault="0000619B" w:rsidP="0000619B">
      <w:pPr>
        <w:jc w:val="both"/>
      </w:pPr>
      <w:r>
        <w:t>Dane znamionowe przekładnika (napięcia pierwotne i wtórne oraz liczba zwojów):</w:t>
      </w:r>
    </w:p>
    <w:p w:rsidR="0000619B" w:rsidRDefault="0000619B" w:rsidP="0000619B">
      <w:pPr>
        <w:jc w:val="both"/>
      </w:pPr>
    </w:p>
    <w:p w:rsidR="0000619B" w:rsidRDefault="0000619B" w:rsidP="0000619B">
      <w:pPr>
        <w:jc w:val="both"/>
      </w:pPr>
    </w:p>
    <w:p w:rsidR="0000619B" w:rsidRDefault="0000619B" w:rsidP="0000619B">
      <w:pPr>
        <w:jc w:val="both"/>
      </w:pPr>
      <w:r>
        <w:t>Wartości napięcia pierwotnego i zadany poziom wyższej harmonicznej:</w:t>
      </w:r>
    </w:p>
    <w:p w:rsidR="0000619B" w:rsidRDefault="0000619B" w:rsidP="0000619B">
      <w:pPr>
        <w:jc w:val="both"/>
      </w:pPr>
    </w:p>
    <w:p w:rsidR="0000619B" w:rsidRDefault="0000619B" w:rsidP="0000619B">
      <w:pPr>
        <w:jc w:val="both"/>
      </w:pPr>
    </w:p>
    <w:p w:rsidR="0000619B" w:rsidRDefault="0000619B" w:rsidP="0000619B">
      <w:pPr>
        <w:jc w:val="both"/>
      </w:pPr>
      <w:r>
        <w:t>Wartości obciążenia uzwojeń wtórnych:</w:t>
      </w:r>
    </w:p>
    <w:p w:rsidR="0000619B" w:rsidRDefault="0000619B" w:rsidP="0000619B">
      <w:pPr>
        <w:jc w:val="both"/>
      </w:pPr>
    </w:p>
    <w:p w:rsidR="003F6B17" w:rsidRDefault="003F6B17" w:rsidP="0000619B">
      <w:pPr>
        <w:jc w:val="both"/>
      </w:pPr>
    </w:p>
    <w:p w:rsidR="0000619B" w:rsidRDefault="0000619B" w:rsidP="0000619B">
      <w:pPr>
        <w:jc w:val="both"/>
      </w:pPr>
      <w:r>
        <w:t>Oznaczenie badanego uzwojenie, sposób przyłączenia napięć do układu różnicowego</w:t>
      </w:r>
      <w:r w:rsidR="003F6B17">
        <w:t>:</w:t>
      </w:r>
      <w:r>
        <w:t xml:space="preserve"> </w:t>
      </w:r>
    </w:p>
    <w:p w:rsidR="0000619B" w:rsidRDefault="0000619B" w:rsidP="0000619B">
      <w:pPr>
        <w:jc w:val="center"/>
      </w:pPr>
    </w:p>
    <w:p w:rsidR="003F6B17" w:rsidRDefault="003F6B17" w:rsidP="0000619B">
      <w:pPr>
        <w:jc w:val="center"/>
      </w:pPr>
    </w:p>
    <w:p w:rsidR="00347A41" w:rsidRDefault="00347A41" w:rsidP="0000619B">
      <w:pPr>
        <w:jc w:val="center"/>
      </w:pPr>
    </w:p>
    <w:p w:rsidR="00347A41" w:rsidRDefault="00347A41" w:rsidP="0000619B">
      <w:pPr>
        <w:jc w:val="center"/>
      </w:pPr>
    </w:p>
    <w:p w:rsidR="00347A41" w:rsidRDefault="00347A41" w:rsidP="0000619B">
      <w:pPr>
        <w:jc w:val="center"/>
      </w:pPr>
    </w:p>
    <w:p w:rsidR="003F6B17" w:rsidRDefault="003F6B17" w:rsidP="0000619B">
      <w:pPr>
        <w:jc w:val="center"/>
      </w:pPr>
    </w:p>
    <w:p w:rsidR="0000619B" w:rsidRDefault="0000619B" w:rsidP="0000619B">
      <w:pPr>
        <w:jc w:val="center"/>
      </w:pPr>
    </w:p>
    <w:p w:rsidR="008E6E0C" w:rsidRDefault="008E6E0C" w:rsidP="00042883">
      <w:pPr>
        <w:jc w:val="center"/>
        <w:sectPr w:rsidR="008E6E0C"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:rsidR="008E6E0C" w:rsidRDefault="00613F05" w:rsidP="008E6E0C">
      <w:pPr>
        <w:jc w:val="center"/>
      </w:pPr>
      <w:r>
        <w:lastRenderedPageBreak/>
        <w:t>Tabela</w:t>
      </w:r>
      <w:r w:rsidR="00801B67">
        <w:t xml:space="preserve"> </w:t>
      </w:r>
      <w:r w:rsidR="00DC17EE">
        <w:t>1</w:t>
      </w:r>
      <w:r w:rsidR="00B62FDC">
        <w:t xml:space="preserve">. Próba pomiarowa </w:t>
      </w:r>
      <w:r w:rsidR="00345D88">
        <w:t>(1)</w:t>
      </w:r>
    </w:p>
    <w:p w:rsidR="008E6E0C" w:rsidRDefault="008E6E0C" w:rsidP="008E6E0C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809"/>
        <w:gridCol w:w="697"/>
        <w:gridCol w:w="639"/>
        <w:gridCol w:w="634"/>
      </w:tblGrid>
      <w:tr w:rsidR="003F6B17" w:rsidRPr="00E33984" w:rsidTr="00D16EFB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B17" w:rsidRPr="00E33984" w:rsidRDefault="0039370D" w:rsidP="008A151F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kh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6B17" w:rsidRPr="00E33984" w:rsidRDefault="003F6B17" w:rsidP="008A151F">
            <w:pPr>
              <w:jc w:val="both"/>
              <w:rPr>
                <w:b/>
              </w:rPr>
            </w:pPr>
            <w:r>
              <w:rPr>
                <w:b/>
              </w:rPr>
              <w:t>f [</w:t>
            </w:r>
            <w:proofErr w:type="spellStart"/>
            <w:r>
              <w:rPr>
                <w:b/>
              </w:rPr>
              <w:t>Hz</w:t>
            </w:r>
            <w:proofErr w:type="spellEnd"/>
            <w:r>
              <w:rPr>
                <w:b/>
              </w:rPr>
              <w:t>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B17" w:rsidRPr="00E33984" w:rsidRDefault="003F6B17" w:rsidP="008A151F">
            <w:pPr>
              <w:jc w:val="both"/>
              <w:rPr>
                <w:b/>
              </w:rPr>
            </w:pPr>
            <w:proofErr w:type="spellStart"/>
            <w:r w:rsidRPr="00E33984">
              <w:rPr>
                <w:b/>
              </w:rPr>
              <w:t>U</w:t>
            </w:r>
            <w:r w:rsidR="007F317D">
              <w:rPr>
                <w:b/>
                <w:vertAlign w:val="subscript"/>
              </w:rPr>
              <w:t>DN</w:t>
            </w:r>
            <w:r w:rsidRPr="00E33984">
              <w:rPr>
                <w:b/>
                <w:vertAlign w:val="subscript"/>
              </w:rPr>
              <w:t>kh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6B17" w:rsidRPr="00E33984" w:rsidRDefault="003F6B17" w:rsidP="008A151F">
            <w:pPr>
              <w:jc w:val="both"/>
              <w:rPr>
                <w:b/>
              </w:rPr>
            </w:pPr>
            <w:proofErr w:type="spellStart"/>
            <w:r w:rsidRPr="00E33984">
              <w:rPr>
                <w:b/>
              </w:rPr>
              <w:t>U</w:t>
            </w:r>
            <w:r w:rsidRPr="00E33984">
              <w:rPr>
                <w:b/>
                <w:vertAlign w:val="subscript"/>
              </w:rPr>
              <w:t>rkh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6B17" w:rsidRPr="00E33984" w:rsidRDefault="003F6B17" w:rsidP="008A151F">
            <w:pPr>
              <w:jc w:val="both"/>
              <w:rPr>
                <w:b/>
              </w:rPr>
            </w:pPr>
            <w:r w:rsidRPr="00E33984">
              <w:rPr>
                <w:rFonts w:ascii="Symbol" w:hAnsi="Symbol"/>
                <w:b/>
                <w:sz w:val="28"/>
              </w:rPr>
              <w:t></w:t>
            </w:r>
            <w:proofErr w:type="spellStart"/>
            <w:r>
              <w:rPr>
                <w:b/>
                <w:vertAlign w:val="subscript"/>
              </w:rPr>
              <w:t>rkh</w:t>
            </w:r>
            <w:proofErr w:type="spellEnd"/>
          </w:p>
        </w:tc>
      </w:tr>
      <w:tr w:rsidR="003F6B17" w:rsidRPr="00A4371C" w:rsidTr="00D16EFB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B17" w:rsidRPr="00A4371C" w:rsidRDefault="003F6B17" w:rsidP="008A151F">
            <w:pPr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  <w:r>
              <w:t>150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</w:p>
        </w:tc>
      </w:tr>
      <w:tr w:rsidR="003F6B17" w:rsidRPr="00A4371C" w:rsidTr="00D16EFB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B17" w:rsidRDefault="003F6B17" w:rsidP="008A151F">
            <w:pPr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  <w:r>
              <w:t>150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</w:p>
        </w:tc>
      </w:tr>
      <w:tr w:rsidR="003F6B17" w:rsidRPr="00A4371C" w:rsidTr="00D16EFB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B17" w:rsidRPr="00A4371C" w:rsidRDefault="003F6B17" w:rsidP="008A151F">
            <w:pPr>
              <w:jc w:val="both"/>
            </w:pPr>
            <w:r>
              <w:t>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  <w:r>
              <w:t>250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</w:p>
        </w:tc>
      </w:tr>
      <w:tr w:rsidR="003F6B17" w:rsidRPr="00A4371C" w:rsidTr="00D16EFB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B17" w:rsidRDefault="003F6B17" w:rsidP="008A151F">
            <w:pPr>
              <w:jc w:val="both"/>
            </w:pPr>
            <w:r>
              <w:t>7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  <w:r>
              <w:t>350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</w:p>
        </w:tc>
      </w:tr>
      <w:tr w:rsidR="003F6B17" w:rsidRPr="00A4371C" w:rsidTr="00D16EFB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B17" w:rsidRPr="00A4371C" w:rsidRDefault="003F6B17" w:rsidP="008A151F">
            <w:pPr>
              <w:jc w:val="both"/>
            </w:pPr>
            <w:r>
              <w:t>10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  <w:r>
              <w:t>500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</w:p>
        </w:tc>
      </w:tr>
      <w:tr w:rsidR="003F6B17" w:rsidRPr="00A4371C" w:rsidTr="00D16EFB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B17" w:rsidRPr="00A4371C" w:rsidRDefault="003F6B17" w:rsidP="008A151F">
            <w:pPr>
              <w:jc w:val="both"/>
            </w:pPr>
            <w:r>
              <w:t>15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  <w:r>
              <w:t>750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</w:p>
        </w:tc>
      </w:tr>
      <w:tr w:rsidR="003F6B17" w:rsidRPr="00A4371C" w:rsidTr="00D16EFB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B17" w:rsidRPr="00A4371C" w:rsidRDefault="003F6B17" w:rsidP="008A151F">
            <w:pPr>
              <w:jc w:val="both"/>
            </w:pPr>
            <w:r>
              <w:t>20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D16EFB" w:rsidP="008A151F">
            <w:pPr>
              <w:jc w:val="both"/>
            </w:pPr>
            <w:r>
              <w:t>1000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</w:p>
        </w:tc>
      </w:tr>
      <w:tr w:rsidR="003F6B17" w:rsidRPr="00A4371C" w:rsidTr="00D16EFB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B17" w:rsidRPr="00A4371C" w:rsidRDefault="003F6B17" w:rsidP="008A151F">
            <w:pPr>
              <w:jc w:val="both"/>
            </w:pPr>
            <w:r>
              <w:t>25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D16EFB" w:rsidP="008A151F">
            <w:pPr>
              <w:jc w:val="both"/>
            </w:pPr>
            <w:r>
              <w:t>1250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</w:p>
        </w:tc>
      </w:tr>
      <w:tr w:rsidR="003F6B17" w:rsidRPr="00A4371C" w:rsidTr="00D16EFB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B17" w:rsidRPr="00A4371C" w:rsidRDefault="003F6B17" w:rsidP="008A151F">
            <w:pPr>
              <w:jc w:val="both"/>
            </w:pPr>
            <w:r>
              <w:t>30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D16EFB" w:rsidP="008A151F">
            <w:pPr>
              <w:jc w:val="both"/>
            </w:pPr>
            <w:r>
              <w:t>1500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</w:p>
        </w:tc>
      </w:tr>
      <w:tr w:rsidR="003F6B17" w:rsidRPr="00A4371C" w:rsidTr="00D16EFB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B17" w:rsidRPr="00A4371C" w:rsidRDefault="003F6B17" w:rsidP="008A151F">
            <w:pPr>
              <w:jc w:val="both"/>
            </w:pPr>
            <w:r>
              <w:t>35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D16EFB" w:rsidP="008A151F">
            <w:pPr>
              <w:jc w:val="both"/>
            </w:pPr>
            <w:r>
              <w:t>1750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</w:p>
        </w:tc>
      </w:tr>
      <w:tr w:rsidR="003F6B17" w:rsidRPr="00A4371C" w:rsidTr="00D16EFB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B17" w:rsidRPr="00A4371C" w:rsidRDefault="003F6B17" w:rsidP="008A151F">
            <w:pPr>
              <w:jc w:val="both"/>
            </w:pPr>
            <w:r>
              <w:t>40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D16EFB" w:rsidP="008A151F">
            <w:pPr>
              <w:jc w:val="both"/>
            </w:pPr>
            <w:r>
              <w:t>2000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</w:p>
        </w:tc>
      </w:tr>
      <w:tr w:rsidR="003F6B17" w:rsidRPr="00A4371C" w:rsidTr="00D16EFB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B17" w:rsidRDefault="003F6B17" w:rsidP="008A151F">
            <w:pPr>
              <w:jc w:val="both"/>
            </w:pPr>
            <w:r>
              <w:t>45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D16EFB" w:rsidP="008A151F">
            <w:pPr>
              <w:jc w:val="both"/>
            </w:pPr>
            <w:r>
              <w:t>2250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</w:p>
        </w:tc>
      </w:tr>
      <w:tr w:rsidR="003F6B17" w:rsidRPr="00A4371C" w:rsidTr="00D16EFB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B17" w:rsidRDefault="003F6B17" w:rsidP="008A151F">
            <w:pPr>
              <w:jc w:val="both"/>
            </w:pPr>
            <w:r>
              <w:t>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D16EFB" w:rsidP="008A151F">
            <w:pPr>
              <w:jc w:val="both"/>
            </w:pPr>
            <w:r>
              <w:t>2500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</w:p>
        </w:tc>
      </w:tr>
      <w:tr w:rsidR="003F6B17" w:rsidRPr="00A4371C" w:rsidTr="00D16EFB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B17" w:rsidRDefault="003F6B17" w:rsidP="008A151F">
            <w:pPr>
              <w:jc w:val="both"/>
            </w:pPr>
            <w:r>
              <w:t>55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D16EFB" w:rsidP="008A151F">
            <w:pPr>
              <w:jc w:val="both"/>
            </w:pPr>
            <w:r>
              <w:t>2750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</w:p>
        </w:tc>
      </w:tr>
      <w:tr w:rsidR="003F6B17" w:rsidRPr="00A4371C" w:rsidTr="00D16EFB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B17" w:rsidRDefault="003F6B17" w:rsidP="008A151F">
            <w:pPr>
              <w:jc w:val="both"/>
            </w:pPr>
            <w:r>
              <w:t>60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D16EFB" w:rsidP="008A151F">
            <w:pPr>
              <w:jc w:val="both"/>
            </w:pPr>
            <w:r>
              <w:t>3000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</w:p>
        </w:tc>
      </w:tr>
      <w:tr w:rsidR="003F6B17" w:rsidRPr="00A4371C" w:rsidTr="00D16EFB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B17" w:rsidRDefault="003F6B17" w:rsidP="008A151F">
            <w:pPr>
              <w:jc w:val="both"/>
            </w:pPr>
            <w:r>
              <w:t>65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D16EFB" w:rsidP="008A151F">
            <w:pPr>
              <w:jc w:val="both"/>
            </w:pPr>
            <w:r>
              <w:t>3250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</w:p>
        </w:tc>
      </w:tr>
      <w:tr w:rsidR="003F6B17" w:rsidRPr="00A4371C" w:rsidTr="00D16EFB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B17" w:rsidRDefault="003F6B17" w:rsidP="008A151F">
            <w:pPr>
              <w:jc w:val="both"/>
            </w:pPr>
            <w:r>
              <w:t>70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D16EFB" w:rsidP="008A151F">
            <w:pPr>
              <w:jc w:val="both"/>
            </w:pPr>
            <w:r>
              <w:t>3500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</w:p>
        </w:tc>
      </w:tr>
      <w:tr w:rsidR="003F6B17" w:rsidRPr="00A4371C" w:rsidTr="00D16EFB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B17" w:rsidRDefault="003F6B17" w:rsidP="008A151F">
            <w:pPr>
              <w:jc w:val="both"/>
            </w:pPr>
            <w:r>
              <w:t>75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D16EFB" w:rsidP="008A151F">
            <w:pPr>
              <w:jc w:val="both"/>
            </w:pPr>
            <w:r>
              <w:t>3750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</w:p>
        </w:tc>
      </w:tr>
      <w:tr w:rsidR="003F6B17" w:rsidRPr="00A4371C" w:rsidTr="00D16EFB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B17" w:rsidRDefault="003F6B17" w:rsidP="008A151F">
            <w:pPr>
              <w:jc w:val="both"/>
            </w:pPr>
            <w:r>
              <w:t>80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D16EFB" w:rsidP="008A151F">
            <w:pPr>
              <w:jc w:val="both"/>
            </w:pPr>
            <w:r>
              <w:t>4000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</w:p>
        </w:tc>
      </w:tr>
      <w:tr w:rsidR="003F6B17" w:rsidRPr="00A4371C" w:rsidTr="00D16EFB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B17" w:rsidRDefault="003F6B17" w:rsidP="008A151F">
            <w:pPr>
              <w:jc w:val="both"/>
            </w:pPr>
            <w:r>
              <w:t>85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D16EFB" w:rsidP="008A151F">
            <w:pPr>
              <w:jc w:val="both"/>
            </w:pPr>
            <w:r>
              <w:t>4250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</w:p>
        </w:tc>
      </w:tr>
      <w:tr w:rsidR="003F6B17" w:rsidRPr="00A4371C" w:rsidTr="00D16EFB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B17" w:rsidRDefault="003F6B17" w:rsidP="008A151F">
            <w:pPr>
              <w:jc w:val="both"/>
            </w:pPr>
            <w:r>
              <w:t>90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D16EFB" w:rsidP="008A151F">
            <w:pPr>
              <w:jc w:val="both"/>
            </w:pPr>
            <w:r>
              <w:t>4500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</w:p>
        </w:tc>
      </w:tr>
      <w:tr w:rsidR="003F6B17" w:rsidRPr="00A4371C" w:rsidTr="00D16EFB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B17" w:rsidRDefault="003F6B17" w:rsidP="008A151F">
            <w:pPr>
              <w:jc w:val="both"/>
            </w:pPr>
            <w:r>
              <w:t>95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D16EFB" w:rsidP="008A151F">
            <w:pPr>
              <w:jc w:val="both"/>
            </w:pPr>
            <w:r>
              <w:t>4750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</w:p>
        </w:tc>
      </w:tr>
      <w:tr w:rsidR="003F6B17" w:rsidRPr="00A4371C" w:rsidTr="00D16EFB">
        <w:trPr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B17" w:rsidRDefault="003F6B17" w:rsidP="008A151F">
            <w:pPr>
              <w:jc w:val="both"/>
            </w:pPr>
            <w:r>
              <w:t>100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D16EFB" w:rsidP="008A151F">
            <w:pPr>
              <w:jc w:val="both"/>
            </w:pPr>
            <w:r>
              <w:t>5000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6B17" w:rsidRPr="00A4371C" w:rsidRDefault="003F6B17" w:rsidP="008A151F">
            <w:pPr>
              <w:jc w:val="both"/>
            </w:pPr>
          </w:p>
        </w:tc>
      </w:tr>
    </w:tbl>
    <w:p w:rsidR="008E6E0C" w:rsidRDefault="008E6E0C" w:rsidP="008E6E0C">
      <w:pPr>
        <w:jc w:val="both"/>
      </w:pPr>
    </w:p>
    <w:p w:rsidR="006D03FF" w:rsidRDefault="008E6E0C" w:rsidP="00613F05">
      <w:pPr>
        <w:jc w:val="center"/>
      </w:pPr>
      <w:r>
        <w:t>Tabela 2. Próba pomiarowa (2)</w:t>
      </w:r>
    </w:p>
    <w:p w:rsidR="008E6E0C" w:rsidRDefault="008E6E0C" w:rsidP="00613F05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809"/>
        <w:gridCol w:w="697"/>
        <w:gridCol w:w="639"/>
        <w:gridCol w:w="634"/>
      </w:tblGrid>
      <w:tr w:rsidR="00D16EFB" w:rsidRPr="00E33984" w:rsidTr="004861A6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6EFB" w:rsidRPr="00E33984" w:rsidRDefault="0039370D" w:rsidP="00D16EF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kh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EFB" w:rsidRPr="00E33984" w:rsidRDefault="00D16EFB" w:rsidP="00D16EFB">
            <w:pPr>
              <w:jc w:val="both"/>
              <w:rPr>
                <w:b/>
              </w:rPr>
            </w:pPr>
            <w:r>
              <w:rPr>
                <w:b/>
              </w:rPr>
              <w:t>f [</w:t>
            </w:r>
            <w:proofErr w:type="spellStart"/>
            <w:r>
              <w:rPr>
                <w:b/>
              </w:rPr>
              <w:t>Hz</w:t>
            </w:r>
            <w:proofErr w:type="spellEnd"/>
            <w:r>
              <w:rPr>
                <w:b/>
              </w:rPr>
              <w:t>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6EFB" w:rsidRPr="00E33984" w:rsidRDefault="00D16EFB" w:rsidP="00D16EFB">
            <w:pPr>
              <w:jc w:val="both"/>
              <w:rPr>
                <w:b/>
              </w:rPr>
            </w:pPr>
            <w:proofErr w:type="spellStart"/>
            <w:r w:rsidRPr="00E33984">
              <w:rPr>
                <w:b/>
              </w:rPr>
              <w:t>U</w:t>
            </w:r>
            <w:r w:rsidR="007F317D">
              <w:rPr>
                <w:b/>
                <w:vertAlign w:val="subscript"/>
              </w:rPr>
              <w:t>DN</w:t>
            </w:r>
            <w:r w:rsidRPr="00E33984">
              <w:rPr>
                <w:b/>
                <w:vertAlign w:val="subscript"/>
              </w:rPr>
              <w:t>kh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EFB" w:rsidRPr="00E33984" w:rsidRDefault="00D16EFB" w:rsidP="00D16EFB">
            <w:pPr>
              <w:jc w:val="both"/>
              <w:rPr>
                <w:b/>
              </w:rPr>
            </w:pPr>
            <w:proofErr w:type="spellStart"/>
            <w:r w:rsidRPr="00E33984">
              <w:rPr>
                <w:b/>
              </w:rPr>
              <w:t>U</w:t>
            </w:r>
            <w:r w:rsidRPr="00E33984">
              <w:rPr>
                <w:b/>
                <w:vertAlign w:val="subscript"/>
              </w:rPr>
              <w:t>rkh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EFB" w:rsidRPr="00E33984" w:rsidRDefault="00D16EFB" w:rsidP="00D16EFB">
            <w:pPr>
              <w:jc w:val="both"/>
              <w:rPr>
                <w:b/>
              </w:rPr>
            </w:pPr>
            <w:r w:rsidRPr="00E33984">
              <w:rPr>
                <w:rFonts w:ascii="Symbol" w:hAnsi="Symbol"/>
                <w:b/>
                <w:sz w:val="28"/>
              </w:rPr>
              <w:t></w:t>
            </w:r>
            <w:proofErr w:type="spellStart"/>
            <w:r>
              <w:rPr>
                <w:b/>
                <w:vertAlign w:val="subscript"/>
              </w:rPr>
              <w:t>rkh</w:t>
            </w:r>
            <w:proofErr w:type="spellEnd"/>
          </w:p>
        </w:tc>
      </w:tr>
      <w:tr w:rsidR="00D16EFB" w:rsidRPr="00A4371C" w:rsidTr="004861A6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6EFB" w:rsidRPr="00A4371C" w:rsidRDefault="00D16EFB" w:rsidP="00D16EFB">
            <w:pPr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  <w:r>
              <w:t>150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</w:p>
        </w:tc>
      </w:tr>
      <w:tr w:rsidR="00D16EFB" w:rsidRPr="00A4371C" w:rsidTr="004861A6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6EFB" w:rsidRDefault="00D16EFB" w:rsidP="00D16EFB">
            <w:pPr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  <w:r>
              <w:t>150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</w:p>
        </w:tc>
      </w:tr>
      <w:tr w:rsidR="00D16EFB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6EFB" w:rsidRPr="00A4371C" w:rsidRDefault="00D16EFB" w:rsidP="00D16EFB">
            <w:pPr>
              <w:jc w:val="both"/>
            </w:pPr>
            <w:r>
              <w:t>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  <w:r>
              <w:t>250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</w:p>
        </w:tc>
      </w:tr>
      <w:tr w:rsidR="00D16EFB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6EFB" w:rsidRDefault="00D16EFB" w:rsidP="00D16EFB">
            <w:pPr>
              <w:jc w:val="both"/>
            </w:pPr>
            <w:r>
              <w:t>7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  <w:r>
              <w:t>350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</w:p>
        </w:tc>
      </w:tr>
      <w:tr w:rsidR="00D16EFB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6EFB" w:rsidRPr="00A4371C" w:rsidRDefault="00D16EFB" w:rsidP="00D16EFB">
            <w:pPr>
              <w:jc w:val="both"/>
            </w:pPr>
            <w:r>
              <w:t>10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  <w:r>
              <w:t>500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</w:p>
        </w:tc>
      </w:tr>
      <w:tr w:rsidR="00D16EFB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6EFB" w:rsidRPr="00A4371C" w:rsidRDefault="00D16EFB" w:rsidP="00D16EFB">
            <w:pPr>
              <w:jc w:val="both"/>
            </w:pPr>
            <w:r>
              <w:t>15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  <w:r>
              <w:t>750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</w:p>
        </w:tc>
      </w:tr>
      <w:tr w:rsidR="00D16EFB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6EFB" w:rsidRPr="00A4371C" w:rsidRDefault="00D16EFB" w:rsidP="00D16EFB">
            <w:pPr>
              <w:jc w:val="both"/>
            </w:pPr>
            <w:r>
              <w:t>20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  <w:r>
              <w:t>1000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</w:p>
        </w:tc>
      </w:tr>
      <w:tr w:rsidR="00D16EFB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6EFB" w:rsidRPr="00A4371C" w:rsidRDefault="00D16EFB" w:rsidP="00D16EFB">
            <w:pPr>
              <w:jc w:val="both"/>
            </w:pPr>
            <w:r>
              <w:t>25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  <w:r>
              <w:t>1250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</w:p>
        </w:tc>
      </w:tr>
      <w:tr w:rsidR="00D16EFB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6EFB" w:rsidRPr="00A4371C" w:rsidRDefault="00D16EFB" w:rsidP="00D16EFB">
            <w:pPr>
              <w:jc w:val="both"/>
            </w:pPr>
            <w:r>
              <w:t>30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  <w:r>
              <w:t>1500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</w:p>
        </w:tc>
      </w:tr>
      <w:tr w:rsidR="00D16EFB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6EFB" w:rsidRPr="00A4371C" w:rsidRDefault="00D16EFB" w:rsidP="00D16EFB">
            <w:pPr>
              <w:jc w:val="both"/>
            </w:pPr>
            <w:r>
              <w:t>35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  <w:r>
              <w:t>1750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</w:p>
        </w:tc>
      </w:tr>
      <w:tr w:rsidR="00D16EFB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6EFB" w:rsidRPr="00A4371C" w:rsidRDefault="00D16EFB" w:rsidP="00D16EFB">
            <w:pPr>
              <w:jc w:val="both"/>
            </w:pPr>
            <w:r>
              <w:t>40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  <w:r>
              <w:t>2000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</w:p>
        </w:tc>
      </w:tr>
      <w:tr w:rsidR="00D16EFB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6EFB" w:rsidRDefault="00D16EFB" w:rsidP="00D16EFB">
            <w:pPr>
              <w:jc w:val="both"/>
            </w:pPr>
            <w:r>
              <w:t>45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  <w:r>
              <w:t>2250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</w:p>
        </w:tc>
      </w:tr>
      <w:tr w:rsidR="00D16EFB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6EFB" w:rsidRDefault="00D16EFB" w:rsidP="00D16EFB">
            <w:pPr>
              <w:jc w:val="both"/>
            </w:pPr>
            <w:r>
              <w:t>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  <w:r>
              <w:t>2500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</w:p>
        </w:tc>
      </w:tr>
      <w:tr w:rsidR="00D16EFB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6EFB" w:rsidRDefault="00D16EFB" w:rsidP="00D16EFB">
            <w:pPr>
              <w:jc w:val="both"/>
            </w:pPr>
            <w:r>
              <w:t>55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  <w:r>
              <w:t>2750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</w:p>
        </w:tc>
      </w:tr>
      <w:tr w:rsidR="00D16EFB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6EFB" w:rsidRDefault="00D16EFB" w:rsidP="00D16EFB">
            <w:pPr>
              <w:jc w:val="both"/>
            </w:pPr>
            <w:r>
              <w:t>60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  <w:r>
              <w:t>3000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</w:p>
        </w:tc>
      </w:tr>
      <w:tr w:rsidR="00D16EFB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6EFB" w:rsidRDefault="00D16EFB" w:rsidP="00D16EFB">
            <w:pPr>
              <w:jc w:val="both"/>
            </w:pPr>
            <w:r>
              <w:t>65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  <w:r>
              <w:t>3250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</w:p>
        </w:tc>
      </w:tr>
      <w:tr w:rsidR="00D16EFB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6EFB" w:rsidRDefault="00D16EFB" w:rsidP="00D16EFB">
            <w:pPr>
              <w:jc w:val="both"/>
            </w:pPr>
            <w:r>
              <w:t>70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  <w:r>
              <w:t>3500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</w:p>
        </w:tc>
      </w:tr>
      <w:tr w:rsidR="00D16EFB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6EFB" w:rsidRDefault="00D16EFB" w:rsidP="00D16EFB">
            <w:pPr>
              <w:jc w:val="both"/>
            </w:pPr>
            <w:r>
              <w:t>75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  <w:r>
              <w:t>3750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</w:p>
        </w:tc>
      </w:tr>
      <w:tr w:rsidR="00D16EFB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6EFB" w:rsidRDefault="00D16EFB" w:rsidP="00D16EFB">
            <w:pPr>
              <w:jc w:val="both"/>
            </w:pPr>
            <w:r>
              <w:t>80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  <w:r>
              <w:t>4000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</w:p>
        </w:tc>
      </w:tr>
      <w:tr w:rsidR="00D16EFB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6EFB" w:rsidRDefault="00D16EFB" w:rsidP="00D16EFB">
            <w:pPr>
              <w:jc w:val="both"/>
            </w:pPr>
            <w:r>
              <w:t>85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  <w:r>
              <w:t>4250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</w:p>
        </w:tc>
      </w:tr>
      <w:tr w:rsidR="00D16EFB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6EFB" w:rsidRDefault="00D16EFB" w:rsidP="00D16EFB">
            <w:pPr>
              <w:jc w:val="both"/>
            </w:pPr>
            <w:r>
              <w:t>90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  <w:r>
              <w:t>4500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</w:p>
        </w:tc>
      </w:tr>
      <w:tr w:rsidR="00D16EFB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6EFB" w:rsidRDefault="00D16EFB" w:rsidP="00D16EFB">
            <w:pPr>
              <w:jc w:val="both"/>
            </w:pPr>
            <w:r>
              <w:t>95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  <w:r>
              <w:t>4750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</w:p>
        </w:tc>
      </w:tr>
      <w:tr w:rsidR="00D16EFB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6EFB" w:rsidRDefault="00D16EFB" w:rsidP="00D16EFB">
            <w:pPr>
              <w:jc w:val="both"/>
            </w:pPr>
            <w:r>
              <w:t>100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  <w:r>
              <w:t>5000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EFB" w:rsidRPr="00A4371C" w:rsidRDefault="00D16EFB" w:rsidP="00D16EFB">
            <w:pPr>
              <w:jc w:val="both"/>
            </w:pPr>
          </w:p>
        </w:tc>
      </w:tr>
    </w:tbl>
    <w:p w:rsidR="006D03FF" w:rsidRDefault="006D03FF" w:rsidP="00CD512E">
      <w:pPr>
        <w:jc w:val="both"/>
      </w:pPr>
    </w:p>
    <w:p w:rsidR="008E6E0C" w:rsidRDefault="008E6E0C" w:rsidP="00F71F81">
      <w:pPr>
        <w:ind w:left="993" w:hanging="993"/>
        <w:jc w:val="both"/>
        <w:sectPr w:rsidR="008E6E0C" w:rsidSect="008E6E0C">
          <w:type w:val="continuous"/>
          <w:pgSz w:w="11906" w:h="16838"/>
          <w:pgMar w:top="1417" w:right="1417" w:bottom="1417" w:left="1417" w:header="708" w:footer="708" w:gutter="0"/>
          <w:pgNumType w:start="0"/>
          <w:cols w:num="2" w:space="708"/>
          <w:titlePg/>
          <w:docGrid w:linePitch="360"/>
        </w:sectPr>
      </w:pPr>
    </w:p>
    <w:p w:rsidR="003F6B17" w:rsidRDefault="003F6B17" w:rsidP="00F71F81">
      <w:pPr>
        <w:ind w:left="993" w:hanging="993"/>
        <w:jc w:val="both"/>
      </w:pPr>
    </w:p>
    <w:p w:rsidR="002546F6" w:rsidRDefault="002546F6" w:rsidP="00F71F81">
      <w:pPr>
        <w:ind w:left="993" w:hanging="993"/>
        <w:jc w:val="both"/>
      </w:pPr>
      <w:proofErr w:type="spellStart"/>
      <w:r w:rsidRPr="00677CCE">
        <w:t>U</w:t>
      </w:r>
      <w:r w:rsidR="0068635A">
        <w:rPr>
          <w:vertAlign w:val="subscript"/>
        </w:rPr>
        <w:t>VD</w:t>
      </w:r>
      <w:r w:rsidRPr="00677CCE">
        <w:rPr>
          <w:vertAlign w:val="subscript"/>
        </w:rPr>
        <w:t>kh</w:t>
      </w:r>
      <w:proofErr w:type="spellEnd"/>
      <w:r w:rsidRPr="00677CCE">
        <w:rPr>
          <w:iCs/>
        </w:rPr>
        <w:t xml:space="preserve"> </w:t>
      </w:r>
      <w:r>
        <w:t>- wartość skuteczna k-tej harmonicznej</w:t>
      </w:r>
      <w:r w:rsidRPr="006A6C7E">
        <w:t xml:space="preserve"> </w:t>
      </w:r>
      <w:r>
        <w:t xml:space="preserve">w napięciu </w:t>
      </w:r>
      <w:r w:rsidR="0068635A">
        <w:t>wzorcowego dzielnika,</w:t>
      </w:r>
    </w:p>
    <w:p w:rsidR="002546F6" w:rsidRDefault="002546F6" w:rsidP="00F71F81">
      <w:pPr>
        <w:tabs>
          <w:tab w:val="left" w:pos="284"/>
        </w:tabs>
        <w:ind w:left="851" w:hanging="851"/>
        <w:jc w:val="both"/>
      </w:pPr>
      <w:r w:rsidRPr="00677CCE">
        <w:rPr>
          <w:rFonts w:ascii="Symbol" w:hAnsi="Symbol"/>
          <w:sz w:val="28"/>
        </w:rPr>
        <w:t></w:t>
      </w:r>
      <w:proofErr w:type="spellStart"/>
      <w:r w:rsidR="00F71F81">
        <w:rPr>
          <w:vertAlign w:val="subscript"/>
        </w:rPr>
        <w:t>r</w:t>
      </w:r>
      <w:r w:rsidRPr="00677CCE">
        <w:rPr>
          <w:vertAlign w:val="subscript"/>
        </w:rPr>
        <w:t>kh</w:t>
      </w:r>
      <w:proofErr w:type="spellEnd"/>
      <w:r w:rsidRPr="00677CCE">
        <w:rPr>
          <w:iCs/>
        </w:rPr>
        <w:t xml:space="preserve"> </w:t>
      </w:r>
      <w:r w:rsidR="00F71F81">
        <w:t xml:space="preserve">- </w:t>
      </w:r>
      <w:r>
        <w:t>wartość przesunięcia fazowego k-tej harmonicznej</w:t>
      </w:r>
      <w:r w:rsidRPr="006A6C7E">
        <w:t xml:space="preserve"> </w:t>
      </w:r>
      <w:r>
        <w:t xml:space="preserve">w napięciu </w:t>
      </w:r>
      <w:r w:rsidR="0068635A">
        <w:t>wzorcowego dzielnika</w:t>
      </w:r>
      <w:r w:rsidR="00F71F81">
        <w:t xml:space="preserve"> względem k-tej harmonicznej</w:t>
      </w:r>
      <w:r w:rsidR="00F71F81" w:rsidRPr="006A6C7E">
        <w:t xml:space="preserve"> </w:t>
      </w:r>
      <w:r w:rsidR="00F71F81">
        <w:t>w napięciu różnicowym</w:t>
      </w:r>
      <w:r>
        <w:t>,</w:t>
      </w:r>
    </w:p>
    <w:p w:rsidR="002546F6" w:rsidRDefault="002546F6" w:rsidP="002546F6">
      <w:pPr>
        <w:jc w:val="both"/>
      </w:pPr>
      <w:proofErr w:type="spellStart"/>
      <w:r>
        <w:rPr>
          <w:iCs/>
        </w:rPr>
        <w:t>U</w:t>
      </w:r>
      <w:r w:rsidRPr="00362028">
        <w:rPr>
          <w:iCs/>
          <w:vertAlign w:val="subscript"/>
        </w:rPr>
        <w:t>rkh</w:t>
      </w:r>
      <w:proofErr w:type="spellEnd"/>
      <w:r>
        <w:t xml:space="preserve"> - wartość </w:t>
      </w:r>
      <w:r w:rsidR="00F81755">
        <w:t xml:space="preserve">skuteczna </w:t>
      </w:r>
      <w:r>
        <w:t>k-tej harmonicznej</w:t>
      </w:r>
      <w:r w:rsidRPr="006A6C7E">
        <w:t xml:space="preserve"> </w:t>
      </w:r>
      <w:r w:rsidR="00F71F81">
        <w:t>w napięciu różnicowym</w:t>
      </w:r>
      <w:r>
        <w:t>.</w:t>
      </w:r>
    </w:p>
    <w:p w:rsidR="00924209" w:rsidRDefault="00924209" w:rsidP="00404C65">
      <w:pPr>
        <w:jc w:val="both"/>
      </w:pPr>
      <w:r>
        <w:t xml:space="preserve">Wartość skuteczną </w:t>
      </w:r>
      <w:r w:rsidR="00F81755">
        <w:t xml:space="preserve">k-tej harmonicznej </w:t>
      </w:r>
      <w:r>
        <w:t xml:space="preserve">napięcia </w:t>
      </w:r>
      <w:r w:rsidR="00E9449D">
        <w:t xml:space="preserve">wtórnego </w:t>
      </w:r>
      <w:r>
        <w:t xml:space="preserve">badanego przekładnika </w:t>
      </w:r>
      <w:r w:rsidR="00F81755">
        <w:t xml:space="preserve">należy </w:t>
      </w:r>
      <w:r>
        <w:t>wyznaczyć zgodnie z zależnością:</w:t>
      </w:r>
    </w:p>
    <w:p w:rsidR="00924209" w:rsidRDefault="00924209" w:rsidP="00404C65">
      <w:pPr>
        <w:jc w:val="both"/>
      </w:pPr>
    </w:p>
    <w:p w:rsidR="00DD091F" w:rsidRDefault="00DD091F" w:rsidP="00441A97">
      <w:pPr>
        <w:jc w:val="both"/>
      </w:pPr>
    </w:p>
    <w:p w:rsidR="00441A97" w:rsidRPr="00AE0CEE" w:rsidRDefault="000170AA" w:rsidP="00441A97">
      <w:pPr>
        <w:jc w:val="right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2PNkh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DNkh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rkh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-2</m:t>
            </m:r>
            <m:r>
              <w:rPr>
                <w:rFonts w:ascii="Cambria Math" w:hAnsi="Cambria Math"/>
                <w:i/>
              </w:rPr>
              <w:sym w:font="Symbol" w:char="F0D7"/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 xml:space="preserve"> U</m:t>
                </m:r>
              </m:e>
              <m:sub>
                <m:r>
                  <w:rPr>
                    <w:rFonts w:ascii="Cambria Math" w:hAnsi="Cambria Math"/>
                  </w:rPr>
                  <m:t>DNkh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i/>
                  </w:rPr>
                  <w:sym w:font="Symbol" w:char="F0D7"/>
                </m:r>
                <m:r>
                  <w:rPr>
                    <w:rFonts w:ascii="Cambria Math" w:hAnsi="Cambria Math"/>
                  </w:rPr>
                  <m:t xml:space="preserve"> U</m:t>
                </m:r>
              </m:e>
              <m:sub>
                <m:r>
                  <w:rPr>
                    <w:rFonts w:ascii="Cambria Math" w:hAnsi="Cambria Math"/>
                  </w:rPr>
                  <m:t>rkh</m:t>
                </m:r>
              </m:sub>
            </m:sSub>
            <m:r>
              <w:rPr>
                <w:rFonts w:ascii="Cambria Math" w:hAnsi="Cambria Math"/>
                <w:i/>
              </w:rPr>
              <w:sym w:font="Symbol" w:char="F0D7"/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(180°-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i/>
                      </w:rPr>
                      <w:sym w:font="Symbol" w:char="F06A"/>
                    </m:r>
                  </m:e>
                  <m:sub>
                    <m:r>
                      <w:rPr>
                        <w:rFonts w:ascii="Cambria Math" w:hAnsi="Cambria Math"/>
                      </w:rPr>
                      <m:t>rkh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e>
            </m:func>
          </m:e>
        </m:rad>
      </m:oMath>
      <w:r w:rsidR="00441A97">
        <w:t xml:space="preserve"> </w:t>
      </w:r>
      <w:r w:rsidR="00441A97">
        <w:tab/>
      </w:r>
      <w:r w:rsidR="0068635A">
        <w:tab/>
      </w:r>
      <w:r w:rsidR="00441A97">
        <w:t>(</w:t>
      </w:r>
      <w:r w:rsidR="005A0446">
        <w:t>5</w:t>
      </w:r>
      <w:r w:rsidR="00441A97">
        <w:t>)</w:t>
      </w:r>
    </w:p>
    <w:p w:rsidR="00AE0CEE" w:rsidRDefault="00AE0CEE" w:rsidP="00404C65">
      <w:pPr>
        <w:jc w:val="both"/>
      </w:pPr>
    </w:p>
    <w:p w:rsidR="00A56910" w:rsidRDefault="00A56910" w:rsidP="00A56910">
      <w:pPr>
        <w:pStyle w:val="Standard2"/>
        <w:ind w:firstLine="0"/>
        <w:rPr>
          <w:iCs/>
        </w:rPr>
      </w:pPr>
      <w:r>
        <w:rPr>
          <w:iCs/>
        </w:rPr>
        <w:t xml:space="preserve">Procentowa </w:t>
      </w:r>
      <w:r w:rsidRPr="00E353F1">
        <w:rPr>
          <w:iCs/>
        </w:rPr>
        <w:t xml:space="preserve">wartość </w:t>
      </w:r>
      <w:r>
        <w:rPr>
          <w:iCs/>
        </w:rPr>
        <w:t xml:space="preserve">k-tej harmonicznej </w:t>
      </w:r>
      <w:r w:rsidRPr="00E353F1">
        <w:rPr>
          <w:iCs/>
        </w:rPr>
        <w:t>błędu całkowitego jest równa wartoś</w:t>
      </w:r>
      <w:r>
        <w:rPr>
          <w:iCs/>
        </w:rPr>
        <w:t>ci</w:t>
      </w:r>
      <w:r w:rsidRPr="00E353F1">
        <w:rPr>
          <w:iCs/>
        </w:rPr>
        <w:t xml:space="preserve"> skuteczn</w:t>
      </w:r>
      <w:r>
        <w:rPr>
          <w:iCs/>
        </w:rPr>
        <w:t>ej</w:t>
      </w:r>
      <w:r w:rsidRPr="00E353F1">
        <w:rPr>
          <w:iCs/>
        </w:rPr>
        <w:t xml:space="preserve"> </w:t>
      </w:r>
      <w:r>
        <w:rPr>
          <w:iCs/>
        </w:rPr>
        <w:t xml:space="preserve">k-tej harmonicznej napięcia wyjściowego układu różnicowego odniesionej do jej wartości skutecznej w napięciu </w:t>
      </w:r>
      <w:r w:rsidR="00E9449D">
        <w:rPr>
          <w:iCs/>
        </w:rPr>
        <w:t>wzorcowego dzielnika</w:t>
      </w:r>
      <w:r>
        <w:rPr>
          <w:iCs/>
        </w:rPr>
        <w:t>:</w:t>
      </w:r>
    </w:p>
    <w:p w:rsidR="005A0446" w:rsidRPr="00E353F1" w:rsidRDefault="005A0446" w:rsidP="00A56910">
      <w:pPr>
        <w:pStyle w:val="Standard2"/>
        <w:ind w:firstLine="0"/>
        <w:rPr>
          <w:iCs/>
        </w:rPr>
      </w:pPr>
    </w:p>
    <w:p w:rsidR="00A56910" w:rsidRPr="00CB39DB" w:rsidRDefault="00A56910" w:rsidP="00A56910">
      <w:pPr>
        <w:pStyle w:val="Standard2"/>
        <w:rPr>
          <w:iCs/>
        </w:rPr>
      </w:pPr>
    </w:p>
    <w:p w:rsidR="00F81755" w:rsidRDefault="000170AA" w:rsidP="00F81755">
      <w:pPr>
        <w:pStyle w:val="Standard2"/>
        <w:ind w:firstLine="0"/>
        <w:jc w:val="right"/>
        <w:rPr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i/>
                <w:iCs/>
              </w:rPr>
              <w:sym w:font="Symbol" w:char="F065"/>
            </m:r>
          </m:e>
          <m:sub>
            <m:r>
              <w:rPr>
                <w:rFonts w:ascii="Cambria Math" w:hAnsi="Cambria Math"/>
              </w:rPr>
              <m:t>kh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rkh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 xml:space="preserve"> U</m:t>
                </m:r>
              </m:e>
              <m:sub>
                <m:r>
                  <w:rPr>
                    <w:rFonts w:ascii="Cambria Math" w:hAnsi="Cambria Math"/>
                  </w:rPr>
                  <m:t>DNkh</m:t>
                </m:r>
              </m:sub>
            </m:sSub>
          </m:den>
        </m:f>
        <m:r>
          <w:rPr>
            <w:rFonts w:ascii="Cambria Math" w:hAnsi="Cambria Math"/>
            <w:i/>
            <w:iCs/>
          </w:rPr>
          <w:sym w:font="Symbol" w:char="F0D7"/>
        </m:r>
        <m:r>
          <w:rPr>
            <w:rFonts w:ascii="Cambria Math" w:hAnsi="Cambria Math"/>
          </w:rPr>
          <m:t>100%</m:t>
        </m:r>
      </m:oMath>
      <w:r w:rsidR="00F81755" w:rsidRPr="00CB39DB">
        <w:rPr>
          <w:iCs/>
        </w:rPr>
        <w:t xml:space="preserve"> </w:t>
      </w:r>
      <w:r w:rsidR="00F81755" w:rsidRPr="00CB39DB">
        <w:rPr>
          <w:iCs/>
        </w:rPr>
        <w:tab/>
      </w:r>
      <w:r w:rsidR="00F81755" w:rsidRPr="00CB39DB">
        <w:rPr>
          <w:iCs/>
        </w:rPr>
        <w:tab/>
      </w:r>
      <w:r w:rsidR="00F81755" w:rsidRPr="00CB39DB">
        <w:rPr>
          <w:iCs/>
        </w:rPr>
        <w:tab/>
      </w:r>
      <w:r w:rsidR="00F81755" w:rsidRPr="00CB39DB">
        <w:rPr>
          <w:iCs/>
        </w:rPr>
        <w:tab/>
      </w:r>
      <w:r w:rsidR="00F81755" w:rsidRPr="00CB39DB">
        <w:rPr>
          <w:iCs/>
        </w:rPr>
        <w:tab/>
      </w:r>
      <w:r w:rsidR="00CA5990">
        <w:rPr>
          <w:iCs/>
        </w:rPr>
        <w:tab/>
      </w:r>
      <w:r w:rsidR="00F81755" w:rsidRPr="00CB39DB">
        <w:rPr>
          <w:iCs/>
        </w:rPr>
        <w:t>(</w:t>
      </w:r>
      <w:r w:rsidR="005A0446">
        <w:rPr>
          <w:iCs/>
        </w:rPr>
        <w:t>6</w:t>
      </w:r>
      <w:r w:rsidR="00F81755" w:rsidRPr="00CB39DB">
        <w:rPr>
          <w:iCs/>
        </w:rPr>
        <w:t>)</w:t>
      </w:r>
    </w:p>
    <w:p w:rsidR="005A0446" w:rsidRPr="00CB39DB" w:rsidRDefault="005A0446" w:rsidP="00F81755">
      <w:pPr>
        <w:pStyle w:val="Standard2"/>
        <w:ind w:firstLine="0"/>
        <w:jc w:val="right"/>
        <w:rPr>
          <w:iCs/>
        </w:rPr>
      </w:pPr>
    </w:p>
    <w:p w:rsidR="0032508D" w:rsidRDefault="00A56910" w:rsidP="00404C65">
      <w:pPr>
        <w:jc w:val="both"/>
      </w:pPr>
      <w:r>
        <w:t>Błędy</w:t>
      </w:r>
      <w:r w:rsidR="00404C65" w:rsidRPr="00404C65">
        <w:t xml:space="preserve"> napięciowy i kątowy </w:t>
      </w:r>
      <w:r w:rsidR="00404C65">
        <w:t>badanego przekładnika napięciowego</w:t>
      </w:r>
      <w:r w:rsidR="00D8221C">
        <w:t xml:space="preserve"> oblicz</w:t>
      </w:r>
      <w:r>
        <w:t>yć</w:t>
      </w:r>
      <w:r w:rsidR="002032E0">
        <w:t xml:space="preserve"> </w:t>
      </w:r>
      <w:r w:rsidR="00CA5990">
        <w:t>zgodnie z </w:t>
      </w:r>
      <w:r w:rsidR="00D8221C">
        <w:t>zależnościami</w:t>
      </w:r>
      <w:r w:rsidR="0032508D">
        <w:t>:</w:t>
      </w:r>
    </w:p>
    <w:p w:rsidR="005A0446" w:rsidRDefault="005A0446" w:rsidP="00404C65">
      <w:pPr>
        <w:jc w:val="both"/>
      </w:pPr>
    </w:p>
    <w:p w:rsidR="00FC03E2" w:rsidRDefault="000170AA" w:rsidP="00FC03E2">
      <w:pPr>
        <w:spacing w:line="360" w:lineRule="auto"/>
        <w:jc w:val="right"/>
      </w:pP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  <m:r>
              <w:rPr>
                <w:rFonts w:ascii="Cambria Math" w:hAnsi="Cambria Math"/>
                <w:lang w:val="en-GB"/>
              </w:rPr>
              <m:t>U</m:t>
            </m:r>
          </m:e>
          <m:sub>
            <m:r>
              <w:rPr>
                <w:rFonts w:ascii="Cambria Math" w:hAnsi="Cambria Math"/>
                <w:lang w:val="en-GB"/>
              </w:rPr>
              <m:t>k</m:t>
            </m:r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  <w:lang w:val="en-GB"/>
                  </w:rPr>
                  <m:t>PNk</m:t>
                </m:r>
                <m:r>
                  <w:rPr>
                    <w:rFonts w:ascii="Cambria Math" w:hAnsi="Cambria Math"/>
                  </w:rPr>
                  <m:t>h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 xml:space="preserve"> U</m:t>
                </m:r>
              </m:e>
              <m:sub>
                <m:r>
                  <w:rPr>
                    <w:rFonts w:ascii="Cambria Math" w:hAnsi="Cambria Math"/>
                  </w:rPr>
                  <m:t>DNkh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 xml:space="preserve"> U</m:t>
                </m:r>
              </m:e>
              <m:sub>
                <m:r>
                  <w:rPr>
                    <w:rFonts w:ascii="Cambria Math" w:hAnsi="Cambria Math"/>
                  </w:rPr>
                  <m:t>DNkh</m:t>
                </m:r>
              </m:sub>
            </m:sSub>
          </m:den>
        </m:f>
        <m:r>
          <w:rPr>
            <w:rFonts w:ascii="Cambria Math" w:hAnsi="Cambria Math"/>
          </w:rPr>
          <m:t>∙100%</m:t>
        </m:r>
      </m:oMath>
      <w:r w:rsidR="00FC03E2">
        <w:t xml:space="preserve"> </w:t>
      </w:r>
      <w:r w:rsidR="00FC03E2">
        <w:tab/>
      </w:r>
      <w:r w:rsidR="00FC03E2">
        <w:tab/>
      </w:r>
      <w:r w:rsidR="00FC03E2">
        <w:tab/>
      </w:r>
      <w:r w:rsidR="00CA5990">
        <w:tab/>
      </w:r>
      <w:r w:rsidR="00FC03E2" w:rsidRPr="00FC03E2">
        <w:t>(</w:t>
      </w:r>
      <w:r w:rsidR="005A0446">
        <w:t>7</w:t>
      </w:r>
      <w:r w:rsidR="00FC03E2" w:rsidRPr="00FC03E2">
        <w:t>)</w:t>
      </w:r>
    </w:p>
    <w:p w:rsidR="005A0446" w:rsidRDefault="005A0446" w:rsidP="00FC03E2">
      <w:pPr>
        <w:spacing w:line="360" w:lineRule="auto"/>
        <w:jc w:val="right"/>
      </w:pPr>
    </w:p>
    <w:p w:rsidR="009C0CEE" w:rsidRDefault="000170AA" w:rsidP="00BE5114">
      <w:pPr>
        <w:jc w:val="right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i/>
              </w:rPr>
              <w:sym w:font="Symbol" w:char="F064"/>
            </m:r>
          </m:e>
          <m:sub>
            <m:r>
              <w:rPr>
                <w:rFonts w:ascii="Cambria Math" w:hAnsi="Cambria Math"/>
              </w:rPr>
              <m:t>kh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arcsin⁡</m:t>
        </m:r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i/>
                      </w:rPr>
                      <w:sym w:font="Symbol" w:char="F065"/>
                    </m:r>
                  </m:e>
                  <m:sub>
                    <m:r>
                      <w:rPr>
                        <w:rFonts w:ascii="Cambria Math" w:hAnsi="Cambria Math"/>
                      </w:rPr>
                      <m:t>kh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i/>
                      </w:rPr>
                      <w:sym w:font="Symbol" w:char="F044"/>
                    </m:r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kh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e>
            </m:rad>
          </m:num>
          <m:den>
            <m:r>
              <w:rPr>
                <w:rFonts w:ascii="Cambria Math" w:hAnsi="Cambria Math"/>
              </w:rPr>
              <m:t>100%</m:t>
            </m:r>
          </m:den>
        </m:f>
        <m:r>
          <w:rPr>
            <w:rFonts w:ascii="Cambria Math" w:hAnsi="Cambria Math"/>
          </w:rPr>
          <m:t>)</m:t>
        </m:r>
      </m:oMath>
      <w:r w:rsidR="00BE5114">
        <w:t xml:space="preserve"> </w:t>
      </w:r>
      <w:r w:rsidR="00BE5114">
        <w:tab/>
      </w:r>
      <w:r w:rsidR="00BE5114">
        <w:tab/>
      </w:r>
      <w:r w:rsidR="00BE5114">
        <w:tab/>
      </w:r>
      <w:r w:rsidR="00BE5114">
        <w:tab/>
      </w:r>
      <w:r w:rsidR="00CA5990">
        <w:tab/>
      </w:r>
      <w:r w:rsidR="00BE5114">
        <w:t>(</w:t>
      </w:r>
      <w:r w:rsidR="005A0446">
        <w:t>8</w:t>
      </w:r>
      <w:r w:rsidR="00BE5114">
        <w:t>)</w:t>
      </w:r>
    </w:p>
    <w:p w:rsidR="005A0446" w:rsidRDefault="005A0446" w:rsidP="00BE5114">
      <w:pPr>
        <w:jc w:val="right"/>
      </w:pPr>
    </w:p>
    <w:p w:rsidR="0032508D" w:rsidRDefault="0032508D" w:rsidP="00000005">
      <w:pPr>
        <w:jc w:val="right"/>
      </w:pPr>
    </w:p>
    <w:p w:rsidR="001433BE" w:rsidRDefault="001433BE" w:rsidP="001433BE">
      <w:pPr>
        <w:jc w:val="both"/>
      </w:pPr>
      <w:r>
        <w:t>Znaki błędu kątowego ustalić zgodnie z tabelą 3.</w:t>
      </w:r>
    </w:p>
    <w:p w:rsidR="00652A5E" w:rsidRDefault="00652A5E" w:rsidP="001433BE">
      <w:pPr>
        <w:jc w:val="both"/>
      </w:pPr>
    </w:p>
    <w:p w:rsidR="001433BE" w:rsidRDefault="00652A5E" w:rsidP="00652A5E">
      <w:pPr>
        <w:jc w:val="center"/>
      </w:pPr>
      <w:r>
        <w:t>Tabela 3. Zależnoś</w:t>
      </w:r>
      <w:r w:rsidR="00ED2CBD">
        <w:t>ć</w:t>
      </w:r>
      <w:r>
        <w:t xml:space="preserve"> znak</w:t>
      </w:r>
      <w:r w:rsidR="00116880">
        <w:t xml:space="preserve">u </w:t>
      </w:r>
      <w:r>
        <w:t>błęd</w:t>
      </w:r>
      <w:r w:rsidR="000E3AC8">
        <w:t>u</w:t>
      </w:r>
      <w:r>
        <w:t xml:space="preserve"> kątowego od </w:t>
      </w:r>
      <w:r w:rsidR="00116880">
        <w:t>przesunięcia fazowego</w:t>
      </w:r>
      <w:r>
        <w:t xml:space="preserve"> między napięciem </w:t>
      </w:r>
      <w:r w:rsidR="00E9449D">
        <w:t>wzorcowego dzielnika</w:t>
      </w:r>
      <w:r>
        <w:t xml:space="preserve"> i napięciem różnicowym</w:t>
      </w:r>
    </w:p>
    <w:p w:rsidR="00652A5E" w:rsidRDefault="00652A5E" w:rsidP="00000005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866"/>
        <w:gridCol w:w="1261"/>
      </w:tblGrid>
      <w:tr w:rsidR="000E3AC8" w:rsidRPr="00E33984" w:rsidTr="003F6B17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AC8" w:rsidRPr="00B63AD8" w:rsidRDefault="000E3AC8" w:rsidP="003F6B17">
            <w:pPr>
              <w:jc w:val="both"/>
              <w:rPr>
                <w:b/>
              </w:rPr>
            </w:pPr>
            <w:r w:rsidRPr="00B63AD8">
              <w:rPr>
                <w:rFonts w:ascii="Symbol" w:hAnsi="Symbol"/>
                <w:b/>
              </w:rPr>
              <w:t></w:t>
            </w:r>
            <w:proofErr w:type="spellStart"/>
            <w:r w:rsidRPr="00B63AD8">
              <w:rPr>
                <w:b/>
                <w:vertAlign w:val="subscript"/>
              </w:rPr>
              <w:t>rkh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AC8" w:rsidRPr="00B63AD8" w:rsidRDefault="000E3AC8" w:rsidP="003F6B17">
            <w:pPr>
              <w:jc w:val="both"/>
              <w:rPr>
                <w:b/>
              </w:rPr>
            </w:pPr>
            <w:r w:rsidRPr="00B63AD8">
              <w:rPr>
                <w:b/>
              </w:rPr>
              <w:t>0</w:t>
            </w:r>
            <w:r>
              <w:rPr>
                <w:b/>
              </w:rPr>
              <w:t>°</w:t>
            </w:r>
            <w:r w:rsidRPr="00B63AD8">
              <w:rPr>
                <w:b/>
              </w:rPr>
              <w:t>-</w:t>
            </w:r>
            <w:r>
              <w:rPr>
                <w:b/>
              </w:rPr>
              <w:t>180°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3AC8" w:rsidRPr="00B63AD8" w:rsidRDefault="000E3AC8" w:rsidP="003F6B17">
            <w:pPr>
              <w:jc w:val="both"/>
              <w:rPr>
                <w:b/>
              </w:rPr>
            </w:pPr>
            <w:r w:rsidRPr="00B63AD8">
              <w:rPr>
                <w:rFonts w:ascii="Symbol" w:hAnsi="Symbol"/>
                <w:b/>
              </w:rPr>
              <w:t></w:t>
            </w:r>
            <w:r w:rsidRPr="00B63AD8">
              <w:rPr>
                <w:rFonts w:ascii="Symbol" w:hAnsi="Symbol"/>
                <w:b/>
              </w:rPr>
              <w:t></w:t>
            </w:r>
            <w:r w:rsidRPr="00B63AD8">
              <w:rPr>
                <w:rFonts w:ascii="Symbol" w:hAnsi="Symbol"/>
                <w:b/>
              </w:rPr>
              <w:t></w:t>
            </w:r>
            <w:r>
              <w:rPr>
                <w:b/>
              </w:rPr>
              <w:t>°</w:t>
            </w:r>
            <w:r w:rsidRPr="00B63AD8">
              <w:rPr>
                <w:rFonts w:ascii="Symbol" w:hAnsi="Symbol"/>
                <w:b/>
              </w:rPr>
              <w:t></w:t>
            </w:r>
            <w:r>
              <w:rPr>
                <w:rFonts w:ascii="Symbol" w:hAnsi="Symbol"/>
                <w:b/>
              </w:rPr>
              <w:t></w:t>
            </w:r>
            <w:r>
              <w:rPr>
                <w:rFonts w:ascii="Symbol" w:hAnsi="Symbol"/>
                <w:b/>
              </w:rPr>
              <w:t></w:t>
            </w:r>
            <w:r>
              <w:rPr>
                <w:rFonts w:ascii="Symbol" w:hAnsi="Symbol"/>
                <w:b/>
              </w:rPr>
              <w:t></w:t>
            </w:r>
            <w:r>
              <w:rPr>
                <w:b/>
              </w:rPr>
              <w:t>°</w:t>
            </w:r>
          </w:p>
        </w:tc>
      </w:tr>
      <w:tr w:rsidR="000E3AC8" w:rsidRPr="00A4371C" w:rsidTr="003F6B17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AC8" w:rsidRDefault="000E3AC8" w:rsidP="003F6B17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3AC8" w:rsidRPr="00B63AD8" w:rsidRDefault="000E3AC8" w:rsidP="00B63AD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3AC8" w:rsidRPr="00B63AD8" w:rsidRDefault="000E3AC8" w:rsidP="00B63AD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</w:tbl>
    <w:p w:rsidR="001433BE" w:rsidRDefault="001433BE" w:rsidP="00000005">
      <w:pPr>
        <w:jc w:val="right"/>
      </w:pPr>
    </w:p>
    <w:p w:rsidR="00D95D15" w:rsidRPr="005B5D63" w:rsidRDefault="008D7663" w:rsidP="00887971">
      <w:pPr>
        <w:jc w:val="both"/>
      </w:pPr>
      <w:r w:rsidRPr="005B5D63">
        <w:t>O</w:t>
      </w:r>
      <w:r w:rsidR="0044384A" w:rsidRPr="005B5D63">
        <w:t>trzyman</w:t>
      </w:r>
      <w:r w:rsidRPr="005B5D63">
        <w:t>e</w:t>
      </w:r>
      <w:r w:rsidR="0044384A" w:rsidRPr="005B5D63">
        <w:t xml:space="preserve"> wartości błędu napięciowego</w:t>
      </w:r>
      <w:r w:rsidR="003B09A6" w:rsidRPr="005B5D63">
        <w:t xml:space="preserve"> wyznaczone dla warunków innych niż znamionowe</w:t>
      </w:r>
      <w:r w:rsidR="0044384A" w:rsidRPr="005B5D63">
        <w:t xml:space="preserve"> (</w:t>
      </w:r>
      <w:r w:rsidR="005A0446" w:rsidRPr="005B5D63">
        <w:t>7</w:t>
      </w:r>
      <w:r w:rsidR="0044384A" w:rsidRPr="005B5D63">
        <w:t xml:space="preserve">) należy </w:t>
      </w:r>
      <w:r w:rsidRPr="005B5D63">
        <w:t xml:space="preserve">skorygować </w:t>
      </w:r>
      <w:r w:rsidR="0044384A" w:rsidRPr="005B5D63">
        <w:t>uwzględni</w:t>
      </w:r>
      <w:r w:rsidRPr="005B5D63">
        <w:t>ając</w:t>
      </w:r>
      <w:r w:rsidR="0044384A" w:rsidRPr="005B5D63">
        <w:t xml:space="preserve"> wpływ temperatury</w:t>
      </w:r>
      <w:r w:rsidRPr="005B5D63">
        <w:t xml:space="preserve"> </w:t>
      </w:r>
      <w:r w:rsidR="0044384A" w:rsidRPr="005B5D63">
        <w:t>na wartość błędu napięciowego wzorcowego dzielnika napięcia</w:t>
      </w:r>
      <w:r w:rsidR="003B09A6" w:rsidRPr="005B5D63">
        <w:t xml:space="preserve"> z</w:t>
      </w:r>
      <w:r w:rsidR="0044384A" w:rsidRPr="005B5D63">
        <w:t>godnie z zależnością:</w:t>
      </w:r>
    </w:p>
    <w:p w:rsidR="0044384A" w:rsidRPr="005B5D63" w:rsidRDefault="0044384A" w:rsidP="00887971">
      <w:pPr>
        <w:jc w:val="both"/>
      </w:pPr>
    </w:p>
    <w:p w:rsidR="0044384A" w:rsidRPr="005B5D63" w:rsidRDefault="000170AA" w:rsidP="008D7663">
      <w:pPr>
        <w:jc w:val="right"/>
      </w:pP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  <m:r>
              <w:rPr>
                <w:rFonts w:ascii="Cambria Math" w:hAnsi="Cambria Math"/>
                <w:lang w:val="en-GB"/>
              </w:rPr>
              <m:t>U</m:t>
            </m:r>
          </m:e>
          <m:sub>
            <m:r>
              <w:rPr>
                <w:rFonts w:ascii="Cambria Math" w:hAnsi="Cambria Math"/>
              </w:rPr>
              <m:t>PN</m:t>
            </m:r>
            <m:r>
              <w:rPr>
                <w:rFonts w:ascii="Cambria Math" w:hAnsi="Cambria Math"/>
                <w:lang w:val="en-GB"/>
              </w:rPr>
              <m:t>k</m:t>
            </m:r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  <m:r>
              <w:rPr>
                <w:rFonts w:ascii="Cambria Math" w:hAnsi="Cambria Math"/>
                <w:lang w:val="en-GB"/>
              </w:rPr>
              <m:t>U</m:t>
            </m:r>
          </m:e>
          <m:sub>
            <m:r>
              <w:rPr>
                <w:rFonts w:ascii="Cambria Math" w:hAnsi="Cambria Math"/>
                <w:lang w:val="en-GB"/>
              </w:rPr>
              <m:t>k</m:t>
            </m:r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  <m:r>
              <w:rPr>
                <w:rFonts w:ascii="Cambria Math" w:hAnsi="Cambria Math"/>
                <w:lang w:val="en-GB"/>
              </w:rPr>
              <m:t>U</m:t>
            </m:r>
          </m:e>
          <m:sub>
            <m:r>
              <w:rPr>
                <w:rFonts w:ascii="Cambria Math" w:hAnsi="Cambria Math"/>
                <w:lang w:val="en-GB"/>
              </w:rPr>
              <m:t>DN</m:t>
            </m:r>
            <m:r>
              <w:rPr>
                <w:rFonts w:ascii="Cambria Math" w:hAnsi="Cambria Math"/>
                <w:i/>
                <w:lang w:val="en-GB"/>
              </w:rPr>
              <w:sym w:font="Symbol" w:char="F064"/>
            </m:r>
            <m:r>
              <w:rPr>
                <w:rFonts w:ascii="Cambria Math" w:hAnsi="Cambria Math"/>
                <w:lang w:val="en-GB"/>
              </w:rPr>
              <m:t>T</m:t>
            </m:r>
          </m:sub>
        </m:sSub>
      </m:oMath>
      <w:r w:rsidR="008D7663" w:rsidRPr="005B5D63">
        <w:tab/>
      </w:r>
      <w:r w:rsidR="008D7663" w:rsidRPr="005B5D63">
        <w:tab/>
      </w:r>
      <w:r w:rsidR="008D7663" w:rsidRPr="005B5D63">
        <w:tab/>
      </w:r>
      <w:r w:rsidR="008D7663" w:rsidRPr="005B5D63">
        <w:tab/>
      </w:r>
      <w:r w:rsidR="008D7663" w:rsidRPr="005B5D63">
        <w:tab/>
        <w:t>(</w:t>
      </w:r>
      <w:r w:rsidR="005A0446" w:rsidRPr="005B5D63">
        <w:t>9</w:t>
      </w:r>
      <w:r w:rsidR="008D7663" w:rsidRPr="005B5D63">
        <w:t>)</w:t>
      </w:r>
    </w:p>
    <w:p w:rsidR="0044384A" w:rsidRPr="005B5D63" w:rsidRDefault="0044384A" w:rsidP="00887971">
      <w:pPr>
        <w:jc w:val="both"/>
      </w:pPr>
    </w:p>
    <w:p w:rsidR="00B039C6" w:rsidRPr="005B5D63" w:rsidRDefault="000170AA" w:rsidP="00887971">
      <w:pPr>
        <w:jc w:val="both"/>
      </w:pP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  <m:r>
              <w:rPr>
                <w:rFonts w:ascii="Cambria Math" w:hAnsi="Cambria Math"/>
                <w:lang w:val="en-GB"/>
              </w:rPr>
              <m:t>U</m:t>
            </m:r>
          </m:e>
          <m:sub>
            <m:r>
              <w:rPr>
                <w:rFonts w:ascii="Cambria Math" w:hAnsi="Cambria Math"/>
                <w:lang w:val="en-GB"/>
              </w:rPr>
              <m:t>VD</m:t>
            </m:r>
            <m:r>
              <w:rPr>
                <w:rFonts w:ascii="Cambria Math" w:hAnsi="Cambria Math"/>
                <w:i/>
                <w:lang w:val="en-GB"/>
              </w:rPr>
              <w:sym w:font="Symbol" w:char="F064"/>
            </m:r>
            <m:r>
              <w:rPr>
                <w:rFonts w:ascii="Cambria Math" w:hAnsi="Cambria Math"/>
                <w:lang w:val="en-GB"/>
              </w:rPr>
              <m:t>T</m:t>
            </m:r>
          </m:sub>
        </m:sSub>
      </m:oMath>
      <w:r w:rsidR="0044384A" w:rsidRPr="005B5D63">
        <w:t xml:space="preserve"> – </w:t>
      </w:r>
      <w:r w:rsidR="00E13591" w:rsidRPr="005B5D63">
        <w:t xml:space="preserve">współczynnik </w:t>
      </w:r>
      <w:r w:rsidR="00DD691E" w:rsidRPr="005B5D63">
        <w:t>temperaturow</w:t>
      </w:r>
      <w:r w:rsidR="00E13591" w:rsidRPr="005B5D63">
        <w:t>y</w:t>
      </w:r>
      <w:r w:rsidR="00DD691E" w:rsidRPr="005B5D63">
        <w:t xml:space="preserve"> </w:t>
      </w:r>
      <w:r w:rsidR="0044384A" w:rsidRPr="005B5D63">
        <w:t>zmian</w:t>
      </w:r>
      <w:r w:rsidR="00E13591" w:rsidRPr="005B5D63">
        <w:t>y</w:t>
      </w:r>
      <w:r w:rsidR="0044384A" w:rsidRPr="005B5D63">
        <w:t xml:space="preserve"> błęd</w:t>
      </w:r>
      <w:r w:rsidR="00E13591" w:rsidRPr="005B5D63">
        <w:t>u</w:t>
      </w:r>
      <w:r w:rsidR="0044384A" w:rsidRPr="005B5D63">
        <w:t xml:space="preserve"> </w:t>
      </w:r>
      <w:r w:rsidR="00E13591" w:rsidRPr="005B5D63">
        <w:t xml:space="preserve">napięciowego </w:t>
      </w:r>
      <w:r w:rsidR="0044384A" w:rsidRPr="005B5D63">
        <w:t>wzorcowego dzielnika napięcia</w:t>
      </w:r>
    </w:p>
    <w:p w:rsidR="003B09A6" w:rsidRPr="005B5D63" w:rsidRDefault="003B09A6" w:rsidP="00887971">
      <w:pPr>
        <w:jc w:val="both"/>
      </w:pPr>
    </w:p>
    <w:p w:rsidR="003B09A6" w:rsidRPr="005B5D63" w:rsidRDefault="00E13591" w:rsidP="00887971">
      <w:pPr>
        <w:jc w:val="both"/>
      </w:pPr>
      <w:r w:rsidRPr="005B5D63">
        <w:t xml:space="preserve">Dla </w:t>
      </w:r>
      <w:r w:rsidR="003B09A6" w:rsidRPr="005B5D63">
        <w:t xml:space="preserve">napięcia pierwotnego o 10% </w:t>
      </w:r>
      <w:r w:rsidRPr="005B5D63">
        <w:t xml:space="preserve">mniejszego od </w:t>
      </w:r>
      <w:r w:rsidR="003B09A6" w:rsidRPr="005B5D63">
        <w:t>znamionowej wartości napięcia pierwotnego</w:t>
      </w:r>
      <w:r w:rsidRPr="005B5D63">
        <w:t>, współczynnik temperaturowy wzorcowego dzielnika napięcia wynosi</w:t>
      </w:r>
      <w:r w:rsidR="003B09A6" w:rsidRPr="005B5D63">
        <w:t>:</w:t>
      </w:r>
    </w:p>
    <w:p w:rsidR="00E13591" w:rsidRPr="005B5D63" w:rsidRDefault="00E13591" w:rsidP="00887971">
      <w:pPr>
        <w:jc w:val="both"/>
      </w:pPr>
    </w:p>
    <w:p w:rsidR="00B039C6" w:rsidRPr="00682C45" w:rsidRDefault="000170AA" w:rsidP="00E13591">
      <w:pPr>
        <w:jc w:val="right"/>
      </w:pP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  <m:r>
              <w:rPr>
                <w:rFonts w:ascii="Cambria Math" w:hAnsi="Cambria Math"/>
                <w:lang w:val="en-GB"/>
              </w:rPr>
              <m:t>U</m:t>
            </m:r>
          </m:e>
          <m:sub>
            <m:r>
              <w:rPr>
                <w:rFonts w:ascii="Cambria Math" w:hAnsi="Cambria Math"/>
                <w:lang w:val="en-GB"/>
              </w:rPr>
              <m:t>VD</m:t>
            </m:r>
            <m:r>
              <w:rPr>
                <w:rFonts w:ascii="Cambria Math" w:hAnsi="Cambria Math"/>
                <w:i/>
                <w:lang w:val="en-GB"/>
              </w:rPr>
              <w:sym w:font="Symbol" w:char="F064"/>
            </m:r>
            <m:r>
              <w:rPr>
                <w:rFonts w:ascii="Cambria Math" w:hAnsi="Cambria Math"/>
                <w:lang w:val="en-GB"/>
              </w:rPr>
              <m:t>T</m:t>
            </m:r>
          </m:sub>
        </m:sSub>
        <m:r>
          <w:rPr>
            <w:rFonts w:ascii="Cambria Math" w:hAnsi="Cambria Math"/>
          </w:rPr>
          <m:t>= ±0,065 %</m:t>
        </m:r>
      </m:oMath>
      <w:r w:rsidR="00E13591" w:rsidRPr="00682C45">
        <w:tab/>
      </w:r>
      <w:r w:rsidR="00E13591" w:rsidRPr="00682C45">
        <w:tab/>
      </w:r>
      <w:r w:rsidR="00E13591" w:rsidRPr="00682C45">
        <w:tab/>
      </w:r>
      <w:r w:rsidR="00E13591" w:rsidRPr="00682C45">
        <w:tab/>
      </w:r>
      <w:r w:rsidR="00E13591" w:rsidRPr="00682C45">
        <w:tab/>
      </w:r>
      <w:r w:rsidR="00E13591" w:rsidRPr="00682C45">
        <w:tab/>
        <w:t>(</w:t>
      </w:r>
      <w:r w:rsidR="005A0446" w:rsidRPr="00682C45">
        <w:t>10</w:t>
      </w:r>
      <w:r w:rsidR="00E13591" w:rsidRPr="00682C45">
        <w:t>)</w:t>
      </w:r>
    </w:p>
    <w:p w:rsidR="00E13591" w:rsidRPr="00682C45" w:rsidRDefault="00E13591" w:rsidP="00887971">
      <w:pPr>
        <w:jc w:val="both"/>
      </w:pPr>
    </w:p>
    <w:p w:rsidR="00E13591" w:rsidRPr="005B5D63" w:rsidRDefault="00E13591" w:rsidP="00887971">
      <w:pPr>
        <w:jc w:val="both"/>
      </w:pPr>
      <w:r w:rsidRPr="005B5D63">
        <w:t>Dla napięć o wartościach mniejszych niż znamionowe przyjąć ujemny znak współczynnika temperaturowego, dla wartości większych niż napięcie znamionowe – znak dodatni.</w:t>
      </w:r>
    </w:p>
    <w:p w:rsidR="00887971" w:rsidRDefault="00CA5990" w:rsidP="00887971">
      <w:pPr>
        <w:jc w:val="both"/>
      </w:pPr>
      <w:r>
        <w:t>Wyniki obliczeń błędów całkowitego, napięciowego i kątowego wyznaczone dla transformacji harmonicznych napięcia odkształconego w poszczególnych próbach pomiarowych przedstawić w tabelach 4 i 5.</w:t>
      </w:r>
    </w:p>
    <w:p w:rsidR="00652A5E" w:rsidRDefault="00652A5E" w:rsidP="00887971">
      <w:pPr>
        <w:jc w:val="both"/>
      </w:pPr>
    </w:p>
    <w:p w:rsidR="00ED2CBD" w:rsidRDefault="00ED2CBD" w:rsidP="00A419D4">
      <w:pPr>
        <w:jc w:val="right"/>
      </w:pPr>
    </w:p>
    <w:p w:rsidR="00347A41" w:rsidRDefault="00347A41" w:rsidP="00A419D4">
      <w:pPr>
        <w:jc w:val="right"/>
      </w:pPr>
    </w:p>
    <w:p w:rsidR="00347A41" w:rsidRDefault="00347A41" w:rsidP="00A419D4">
      <w:pPr>
        <w:jc w:val="right"/>
      </w:pPr>
    </w:p>
    <w:p w:rsidR="00347A41" w:rsidRDefault="00347A41" w:rsidP="00A419D4">
      <w:pPr>
        <w:jc w:val="right"/>
      </w:pPr>
    </w:p>
    <w:p w:rsidR="00347A41" w:rsidRDefault="00347A41" w:rsidP="00A419D4">
      <w:pPr>
        <w:jc w:val="right"/>
      </w:pPr>
    </w:p>
    <w:p w:rsidR="00347A41" w:rsidRDefault="00347A41" w:rsidP="00A419D4">
      <w:pPr>
        <w:jc w:val="right"/>
      </w:pPr>
    </w:p>
    <w:p w:rsidR="00347A41" w:rsidRDefault="00347A41" w:rsidP="00A419D4">
      <w:pPr>
        <w:jc w:val="right"/>
      </w:pPr>
    </w:p>
    <w:p w:rsidR="00347A41" w:rsidRDefault="00347A41" w:rsidP="00A419D4">
      <w:pPr>
        <w:jc w:val="right"/>
      </w:pPr>
    </w:p>
    <w:p w:rsidR="00347A41" w:rsidRDefault="00347A41" w:rsidP="00A419D4">
      <w:pPr>
        <w:jc w:val="right"/>
      </w:pPr>
    </w:p>
    <w:p w:rsidR="00347A41" w:rsidRDefault="00347A41" w:rsidP="00A419D4">
      <w:pPr>
        <w:jc w:val="right"/>
      </w:pPr>
    </w:p>
    <w:p w:rsidR="00347A41" w:rsidRDefault="00347A41" w:rsidP="00A419D4">
      <w:pPr>
        <w:jc w:val="right"/>
      </w:pPr>
    </w:p>
    <w:p w:rsidR="00347A41" w:rsidRDefault="00347A41" w:rsidP="00A419D4">
      <w:pPr>
        <w:jc w:val="right"/>
      </w:pPr>
    </w:p>
    <w:p w:rsidR="00347A41" w:rsidRDefault="00347A41" w:rsidP="00A419D4">
      <w:pPr>
        <w:jc w:val="right"/>
      </w:pPr>
      <w:bookmarkStart w:id="0" w:name="_GoBack"/>
      <w:bookmarkEnd w:id="0"/>
    </w:p>
    <w:p w:rsidR="007A07B6" w:rsidRDefault="007A07B6" w:rsidP="00A419D4">
      <w:pPr>
        <w:jc w:val="right"/>
        <w:sectPr w:rsidR="007A07B6" w:rsidSect="00063FD9">
          <w:type w:val="continuous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:rsidR="00063FD9" w:rsidRDefault="00063FD9" w:rsidP="00063FD9">
      <w:pPr>
        <w:jc w:val="center"/>
      </w:pPr>
      <w:r>
        <w:lastRenderedPageBreak/>
        <w:t xml:space="preserve">Tabela </w:t>
      </w:r>
      <w:r w:rsidR="001433BE">
        <w:t>4</w:t>
      </w:r>
      <w:r>
        <w:t>. Wyniki próba (1)</w:t>
      </w:r>
    </w:p>
    <w:p w:rsidR="00063FD9" w:rsidRDefault="00063FD9" w:rsidP="00063FD9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809"/>
        <w:gridCol w:w="398"/>
        <w:gridCol w:w="928"/>
        <w:gridCol w:w="533"/>
      </w:tblGrid>
      <w:tr w:rsidR="003B30D3" w:rsidRPr="00E33984" w:rsidTr="004861A6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E33984" w:rsidRDefault="003B30D3" w:rsidP="003B30D3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kh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0D3" w:rsidRPr="00E33984" w:rsidRDefault="003B30D3" w:rsidP="003B30D3">
            <w:pPr>
              <w:jc w:val="both"/>
              <w:rPr>
                <w:b/>
              </w:rPr>
            </w:pPr>
            <w:r>
              <w:rPr>
                <w:b/>
              </w:rPr>
              <w:t>f [</w:t>
            </w:r>
            <w:proofErr w:type="spellStart"/>
            <w:r>
              <w:rPr>
                <w:b/>
              </w:rPr>
              <w:t>Hz</w:t>
            </w:r>
            <w:proofErr w:type="spellEnd"/>
            <w:r>
              <w:rPr>
                <w:b/>
              </w:rPr>
              <w:t>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E33984" w:rsidRDefault="003B30D3" w:rsidP="003B30D3">
            <w:pPr>
              <w:jc w:val="both"/>
              <w:rPr>
                <w:b/>
              </w:rPr>
            </w:pPr>
            <w:r>
              <w:rPr>
                <w:b/>
              </w:rPr>
              <w:sym w:font="Symbol" w:char="F065"/>
            </w:r>
            <w:proofErr w:type="spellStart"/>
            <w:r w:rsidRPr="00E33984">
              <w:rPr>
                <w:b/>
                <w:vertAlign w:val="subscript"/>
              </w:rPr>
              <w:t>kh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0D3" w:rsidRPr="00E33984" w:rsidRDefault="003B30D3" w:rsidP="003B30D3">
            <w:pPr>
              <w:jc w:val="both"/>
              <w:rPr>
                <w:b/>
              </w:rPr>
            </w:pPr>
            <w:r>
              <w:rPr>
                <w:b/>
              </w:rPr>
              <w:sym w:font="Symbol" w:char="F044"/>
            </w:r>
            <w:proofErr w:type="spellStart"/>
            <w:r w:rsidRPr="00E33984">
              <w:rPr>
                <w:b/>
              </w:rPr>
              <w:t>U</w:t>
            </w:r>
            <w:r w:rsidR="0044384A">
              <w:rPr>
                <w:b/>
                <w:vertAlign w:val="subscript"/>
              </w:rPr>
              <w:t>PN</w:t>
            </w:r>
            <w:r w:rsidRPr="00E33984">
              <w:rPr>
                <w:b/>
                <w:vertAlign w:val="subscript"/>
              </w:rPr>
              <w:t>kh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0D3" w:rsidRPr="00E33984" w:rsidRDefault="003B30D3" w:rsidP="003B30D3">
            <w:pPr>
              <w:jc w:val="both"/>
              <w:rPr>
                <w:b/>
              </w:rPr>
            </w:pPr>
            <w:r>
              <w:rPr>
                <w:rFonts w:ascii="Symbol" w:hAnsi="Symbol"/>
                <w:b/>
                <w:sz w:val="28"/>
              </w:rPr>
              <w:sym w:font="Symbol" w:char="F064"/>
            </w:r>
            <w:proofErr w:type="spellStart"/>
            <w:r>
              <w:rPr>
                <w:b/>
                <w:vertAlign w:val="subscript"/>
              </w:rPr>
              <w:t>kh</w:t>
            </w:r>
            <w:proofErr w:type="spellEnd"/>
          </w:p>
        </w:tc>
      </w:tr>
      <w:tr w:rsidR="003B30D3" w:rsidRPr="00A4371C" w:rsidTr="004861A6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  <w:r>
              <w:t>150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</w:tr>
      <w:tr w:rsidR="003B30D3" w:rsidRPr="00A4371C" w:rsidTr="004861A6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Default="003B30D3" w:rsidP="003B30D3">
            <w:pPr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  <w:r>
              <w:t>150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</w:tr>
      <w:tr w:rsidR="003B30D3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  <w:r>
              <w:t>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  <w:r>
              <w:t>250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</w:tr>
      <w:tr w:rsidR="003B30D3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Default="003B30D3" w:rsidP="003B30D3">
            <w:pPr>
              <w:jc w:val="both"/>
            </w:pPr>
            <w:r>
              <w:t>7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  <w:r>
              <w:t>350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</w:tr>
      <w:tr w:rsidR="003B30D3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  <w:r>
              <w:t>10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  <w:r>
              <w:t>500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</w:tr>
      <w:tr w:rsidR="003B30D3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  <w:r>
              <w:t>15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  <w:r>
              <w:t>750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</w:tr>
      <w:tr w:rsidR="003B30D3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  <w:r>
              <w:t>20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  <w:r>
              <w:t>1000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</w:tr>
      <w:tr w:rsidR="003B30D3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  <w:r>
              <w:t>25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  <w:r>
              <w:t>1250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</w:tr>
      <w:tr w:rsidR="003B30D3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  <w:r>
              <w:t>30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  <w:r>
              <w:t>1500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</w:tr>
      <w:tr w:rsidR="003B30D3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  <w:r>
              <w:t>35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  <w:r>
              <w:t>1750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</w:tr>
      <w:tr w:rsidR="003B30D3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  <w:r>
              <w:t>40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  <w:r>
              <w:t>2000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</w:tr>
      <w:tr w:rsidR="003B30D3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Default="003B30D3" w:rsidP="003B30D3">
            <w:pPr>
              <w:jc w:val="both"/>
            </w:pPr>
            <w:r>
              <w:t>45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  <w:r>
              <w:t>2250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</w:tr>
      <w:tr w:rsidR="003B30D3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Default="003B30D3" w:rsidP="003B30D3">
            <w:pPr>
              <w:jc w:val="both"/>
            </w:pPr>
            <w:r>
              <w:t>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  <w:r>
              <w:t>2500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</w:tr>
      <w:tr w:rsidR="003B30D3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Default="003B30D3" w:rsidP="003B30D3">
            <w:pPr>
              <w:jc w:val="both"/>
            </w:pPr>
            <w:r>
              <w:t>55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  <w:r>
              <w:t>2750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</w:tr>
      <w:tr w:rsidR="003B30D3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Default="003B30D3" w:rsidP="003B30D3">
            <w:pPr>
              <w:jc w:val="both"/>
            </w:pPr>
            <w:r>
              <w:t>60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  <w:r>
              <w:t>3000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</w:tr>
      <w:tr w:rsidR="003B30D3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Default="003B30D3" w:rsidP="003B30D3">
            <w:pPr>
              <w:jc w:val="both"/>
            </w:pPr>
            <w:r>
              <w:t>65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  <w:r>
              <w:t>3250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</w:tr>
      <w:tr w:rsidR="003B30D3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Default="003B30D3" w:rsidP="003B30D3">
            <w:pPr>
              <w:jc w:val="both"/>
            </w:pPr>
            <w:r>
              <w:t>70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  <w:r>
              <w:t>3500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</w:tr>
      <w:tr w:rsidR="003B30D3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Default="003B30D3" w:rsidP="003B30D3">
            <w:pPr>
              <w:jc w:val="both"/>
            </w:pPr>
            <w:r>
              <w:t>75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  <w:r>
              <w:t>3750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</w:tr>
      <w:tr w:rsidR="003B30D3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Default="003B30D3" w:rsidP="003B30D3">
            <w:pPr>
              <w:jc w:val="both"/>
            </w:pPr>
            <w:r>
              <w:t>80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  <w:r>
              <w:t>4000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</w:tr>
      <w:tr w:rsidR="003B30D3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Default="003B30D3" w:rsidP="003B30D3">
            <w:pPr>
              <w:jc w:val="both"/>
            </w:pPr>
            <w:r>
              <w:t>85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  <w:r>
              <w:t>4250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</w:tr>
      <w:tr w:rsidR="003B30D3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Default="003B30D3" w:rsidP="003B30D3">
            <w:pPr>
              <w:jc w:val="both"/>
            </w:pPr>
            <w:r>
              <w:t>90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  <w:r>
              <w:t>4500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</w:tr>
      <w:tr w:rsidR="003B30D3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Default="003B30D3" w:rsidP="003B30D3">
            <w:pPr>
              <w:jc w:val="both"/>
            </w:pPr>
            <w:r>
              <w:t>95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  <w:r>
              <w:t>4750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</w:tr>
      <w:tr w:rsidR="003B30D3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Default="003B30D3" w:rsidP="003B30D3">
            <w:pPr>
              <w:jc w:val="both"/>
            </w:pPr>
            <w:r>
              <w:t>100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  <w:r>
              <w:t>5000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</w:tr>
    </w:tbl>
    <w:p w:rsidR="00063FD9" w:rsidRDefault="00063FD9" w:rsidP="00063FD9">
      <w:pPr>
        <w:jc w:val="both"/>
      </w:pPr>
    </w:p>
    <w:p w:rsidR="00063FD9" w:rsidRDefault="00063FD9" w:rsidP="00063FD9">
      <w:pPr>
        <w:jc w:val="center"/>
      </w:pPr>
      <w:r>
        <w:t xml:space="preserve">Tabela </w:t>
      </w:r>
      <w:r w:rsidR="001433BE">
        <w:t>5</w:t>
      </w:r>
      <w:r>
        <w:t>. Wyniki próba (2)</w:t>
      </w:r>
    </w:p>
    <w:p w:rsidR="00063FD9" w:rsidRDefault="00063FD9" w:rsidP="00063FD9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809"/>
        <w:gridCol w:w="398"/>
        <w:gridCol w:w="928"/>
        <w:gridCol w:w="533"/>
      </w:tblGrid>
      <w:tr w:rsidR="003B30D3" w:rsidRPr="00E33984" w:rsidTr="004861A6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E33984" w:rsidRDefault="003B30D3" w:rsidP="003B30D3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kh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0D3" w:rsidRPr="00E33984" w:rsidRDefault="003B30D3" w:rsidP="003B30D3">
            <w:pPr>
              <w:jc w:val="both"/>
              <w:rPr>
                <w:b/>
              </w:rPr>
            </w:pPr>
            <w:r>
              <w:rPr>
                <w:b/>
              </w:rPr>
              <w:t>f [</w:t>
            </w:r>
            <w:proofErr w:type="spellStart"/>
            <w:r>
              <w:rPr>
                <w:b/>
              </w:rPr>
              <w:t>Hz</w:t>
            </w:r>
            <w:proofErr w:type="spellEnd"/>
            <w:r>
              <w:rPr>
                <w:b/>
              </w:rPr>
              <w:t>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E33984" w:rsidRDefault="003B30D3" w:rsidP="003B30D3">
            <w:pPr>
              <w:jc w:val="both"/>
              <w:rPr>
                <w:b/>
              </w:rPr>
            </w:pPr>
            <w:r>
              <w:rPr>
                <w:b/>
              </w:rPr>
              <w:sym w:font="Symbol" w:char="F065"/>
            </w:r>
            <w:proofErr w:type="spellStart"/>
            <w:r w:rsidRPr="00E33984">
              <w:rPr>
                <w:b/>
                <w:vertAlign w:val="subscript"/>
              </w:rPr>
              <w:t>kh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0D3" w:rsidRPr="00E33984" w:rsidRDefault="003B30D3" w:rsidP="003B30D3">
            <w:pPr>
              <w:jc w:val="both"/>
              <w:rPr>
                <w:b/>
              </w:rPr>
            </w:pPr>
            <w:r>
              <w:rPr>
                <w:b/>
              </w:rPr>
              <w:sym w:font="Symbol" w:char="F044"/>
            </w:r>
            <w:proofErr w:type="spellStart"/>
            <w:r w:rsidRPr="00E33984">
              <w:rPr>
                <w:b/>
              </w:rPr>
              <w:t>U</w:t>
            </w:r>
            <w:r w:rsidR="0044384A">
              <w:rPr>
                <w:b/>
                <w:vertAlign w:val="subscript"/>
              </w:rPr>
              <w:t>PN</w:t>
            </w:r>
            <w:r w:rsidRPr="00E33984">
              <w:rPr>
                <w:b/>
                <w:vertAlign w:val="subscript"/>
              </w:rPr>
              <w:t>kh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0D3" w:rsidRPr="00E33984" w:rsidRDefault="003B30D3" w:rsidP="003B30D3">
            <w:pPr>
              <w:jc w:val="both"/>
              <w:rPr>
                <w:b/>
              </w:rPr>
            </w:pPr>
            <w:r>
              <w:rPr>
                <w:rFonts w:ascii="Symbol" w:hAnsi="Symbol"/>
                <w:b/>
                <w:sz w:val="28"/>
              </w:rPr>
              <w:sym w:font="Symbol" w:char="F064"/>
            </w:r>
            <w:proofErr w:type="spellStart"/>
            <w:r>
              <w:rPr>
                <w:b/>
                <w:vertAlign w:val="subscript"/>
              </w:rPr>
              <w:t>kh</w:t>
            </w:r>
            <w:proofErr w:type="spellEnd"/>
          </w:p>
        </w:tc>
      </w:tr>
      <w:tr w:rsidR="003B30D3" w:rsidRPr="00A4371C" w:rsidTr="004861A6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  <w:r>
              <w:t>150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</w:tr>
      <w:tr w:rsidR="003B30D3" w:rsidRPr="00A4371C" w:rsidTr="004861A6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Default="003B30D3" w:rsidP="003B30D3">
            <w:pPr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  <w:r>
              <w:t>150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</w:tr>
      <w:tr w:rsidR="003B30D3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  <w:r>
              <w:t>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  <w:r>
              <w:t>250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</w:tr>
      <w:tr w:rsidR="003B30D3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Default="003B30D3" w:rsidP="003B30D3">
            <w:pPr>
              <w:jc w:val="both"/>
            </w:pPr>
            <w:r>
              <w:t>7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  <w:r>
              <w:t>350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</w:tr>
      <w:tr w:rsidR="003B30D3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  <w:r>
              <w:t>10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  <w:r>
              <w:t>500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</w:tr>
      <w:tr w:rsidR="003B30D3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  <w:r>
              <w:t>15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  <w:r>
              <w:t>750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</w:tr>
      <w:tr w:rsidR="003B30D3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  <w:r>
              <w:t>20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  <w:r>
              <w:t>1000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</w:tr>
      <w:tr w:rsidR="003B30D3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  <w:r>
              <w:t>25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  <w:r>
              <w:t>1250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</w:tr>
      <w:tr w:rsidR="003B30D3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  <w:r>
              <w:t>30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  <w:r>
              <w:t>1500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</w:tr>
      <w:tr w:rsidR="003B30D3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  <w:r>
              <w:t>35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  <w:r>
              <w:t>1750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</w:tr>
      <w:tr w:rsidR="003B30D3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  <w:r>
              <w:t>40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  <w:r>
              <w:t>2000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</w:tr>
      <w:tr w:rsidR="003B30D3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Default="003B30D3" w:rsidP="003B30D3">
            <w:pPr>
              <w:jc w:val="both"/>
            </w:pPr>
            <w:r>
              <w:t>45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  <w:r>
              <w:t>2250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</w:tr>
      <w:tr w:rsidR="003B30D3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Default="003B30D3" w:rsidP="003B30D3">
            <w:pPr>
              <w:jc w:val="both"/>
            </w:pPr>
            <w:r>
              <w:t>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  <w:r>
              <w:t>2500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</w:tr>
      <w:tr w:rsidR="003B30D3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Default="003B30D3" w:rsidP="003B30D3">
            <w:pPr>
              <w:jc w:val="both"/>
            </w:pPr>
            <w:r>
              <w:t>55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  <w:r>
              <w:t>2750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</w:tr>
      <w:tr w:rsidR="003B30D3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Default="003B30D3" w:rsidP="003B30D3">
            <w:pPr>
              <w:jc w:val="both"/>
            </w:pPr>
            <w:r>
              <w:t>60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  <w:r>
              <w:t>3000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</w:tr>
      <w:tr w:rsidR="003B30D3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Default="003B30D3" w:rsidP="003B30D3">
            <w:pPr>
              <w:jc w:val="both"/>
            </w:pPr>
            <w:r>
              <w:t>65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  <w:r>
              <w:t>3250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</w:tr>
      <w:tr w:rsidR="003B30D3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Default="003B30D3" w:rsidP="003B30D3">
            <w:pPr>
              <w:jc w:val="both"/>
            </w:pPr>
            <w:r>
              <w:t>70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  <w:r>
              <w:t>3500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</w:tr>
      <w:tr w:rsidR="003B30D3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Default="003B30D3" w:rsidP="003B30D3">
            <w:pPr>
              <w:jc w:val="both"/>
            </w:pPr>
            <w:r>
              <w:t>75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  <w:r>
              <w:t>3750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</w:tr>
      <w:tr w:rsidR="003B30D3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Default="003B30D3" w:rsidP="003B30D3">
            <w:pPr>
              <w:jc w:val="both"/>
            </w:pPr>
            <w:r>
              <w:t>80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  <w:r>
              <w:t>4000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</w:tr>
      <w:tr w:rsidR="003B30D3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Default="003B30D3" w:rsidP="003B30D3">
            <w:pPr>
              <w:jc w:val="both"/>
            </w:pPr>
            <w:r>
              <w:t>85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  <w:r>
              <w:t>4250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</w:tr>
      <w:tr w:rsidR="003B30D3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Default="003B30D3" w:rsidP="003B30D3">
            <w:pPr>
              <w:jc w:val="both"/>
            </w:pPr>
            <w:r>
              <w:t>90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  <w:r>
              <w:t>4500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</w:tr>
      <w:tr w:rsidR="003B30D3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Default="003B30D3" w:rsidP="003B30D3">
            <w:pPr>
              <w:jc w:val="both"/>
            </w:pPr>
            <w:r>
              <w:t>95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  <w:r>
              <w:t>4750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</w:tr>
      <w:tr w:rsidR="003B30D3" w:rsidRPr="00A4371C" w:rsidTr="004861A6">
        <w:trPr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Default="003B30D3" w:rsidP="003B30D3">
            <w:pPr>
              <w:jc w:val="both"/>
            </w:pPr>
            <w:r>
              <w:t>100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  <w:r>
              <w:t>5000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0D3" w:rsidRPr="00A4371C" w:rsidRDefault="003B30D3" w:rsidP="003B30D3">
            <w:pPr>
              <w:jc w:val="both"/>
            </w:pPr>
          </w:p>
        </w:tc>
      </w:tr>
    </w:tbl>
    <w:p w:rsidR="00063FD9" w:rsidRDefault="00063FD9" w:rsidP="00063FD9">
      <w:pPr>
        <w:jc w:val="both"/>
      </w:pPr>
    </w:p>
    <w:p w:rsidR="00063FD9" w:rsidRDefault="00063FD9" w:rsidP="00063FD9">
      <w:pPr>
        <w:ind w:left="993" w:hanging="993"/>
        <w:jc w:val="both"/>
        <w:sectPr w:rsidR="00063FD9" w:rsidSect="008E6E0C">
          <w:type w:val="continuous"/>
          <w:pgSz w:w="11906" w:h="16838"/>
          <w:pgMar w:top="1417" w:right="1417" w:bottom="1417" w:left="1417" w:header="708" w:footer="708" w:gutter="0"/>
          <w:pgNumType w:start="0"/>
          <w:cols w:num="2" w:space="708"/>
          <w:titlePg/>
          <w:docGrid w:linePitch="360"/>
        </w:sectPr>
      </w:pPr>
    </w:p>
    <w:p w:rsidR="00652A5E" w:rsidRDefault="00652A5E" w:rsidP="00523E02">
      <w:pPr>
        <w:jc w:val="center"/>
        <w:rPr>
          <w:i/>
          <w:sz w:val="22"/>
          <w:u w:val="single"/>
        </w:rPr>
      </w:pPr>
    </w:p>
    <w:p w:rsidR="00063FD9" w:rsidRPr="00FA1D07" w:rsidRDefault="00FA1D07" w:rsidP="00523E02">
      <w:pPr>
        <w:jc w:val="center"/>
        <w:rPr>
          <w:i/>
          <w:sz w:val="22"/>
          <w:u w:val="single"/>
        </w:rPr>
      </w:pPr>
      <w:r w:rsidRPr="00FA1D07">
        <w:rPr>
          <w:i/>
          <w:sz w:val="22"/>
          <w:u w:val="single"/>
        </w:rPr>
        <w:t>Podać przykładowe obliczenia dla dwóch wartości w każdej z kolumn</w:t>
      </w:r>
    </w:p>
    <w:p w:rsidR="00063FD9" w:rsidRDefault="00063FD9" w:rsidP="00523E02">
      <w:pPr>
        <w:jc w:val="center"/>
        <w:rPr>
          <w:i/>
          <w:sz w:val="16"/>
          <w:u w:val="single"/>
        </w:rPr>
      </w:pPr>
    </w:p>
    <w:p w:rsidR="00063FD9" w:rsidRPr="00D106BE" w:rsidRDefault="00063FD9" w:rsidP="00523E02">
      <w:pPr>
        <w:jc w:val="center"/>
        <w:rPr>
          <w:i/>
          <w:sz w:val="16"/>
          <w:u w:val="single"/>
        </w:rPr>
      </w:pPr>
    </w:p>
    <w:p w:rsidR="007265BA" w:rsidRDefault="00120A6B" w:rsidP="00D106BE">
      <w:pPr>
        <w:pStyle w:val="Standard2"/>
        <w:spacing w:after="120"/>
        <w:ind w:firstLine="0"/>
        <w:rPr>
          <w:b/>
          <w:bCs/>
          <w:sz w:val="28"/>
        </w:rPr>
      </w:pPr>
      <w:r>
        <w:rPr>
          <w:b/>
          <w:bCs/>
          <w:sz w:val="28"/>
        </w:rPr>
        <w:t>4</w:t>
      </w:r>
      <w:r w:rsidR="007265BA">
        <w:rPr>
          <w:b/>
          <w:bCs/>
          <w:sz w:val="28"/>
        </w:rPr>
        <w:t>.</w:t>
      </w:r>
      <w:r>
        <w:rPr>
          <w:b/>
          <w:bCs/>
          <w:sz w:val="28"/>
        </w:rPr>
        <w:t xml:space="preserve"> </w:t>
      </w:r>
      <w:r w:rsidR="007265BA">
        <w:rPr>
          <w:b/>
          <w:bCs/>
          <w:sz w:val="28"/>
        </w:rPr>
        <w:t>Opracowanie wyników pomiar</w:t>
      </w:r>
      <w:r>
        <w:rPr>
          <w:b/>
          <w:bCs/>
          <w:sz w:val="28"/>
        </w:rPr>
        <w:t>owych</w:t>
      </w:r>
    </w:p>
    <w:p w:rsidR="00E04E6D" w:rsidRPr="00E04E6D" w:rsidRDefault="00200033" w:rsidP="00256587">
      <w:pPr>
        <w:pStyle w:val="Standard2"/>
        <w:ind w:firstLine="567"/>
      </w:pPr>
      <w:r>
        <w:t xml:space="preserve">W sprawozdaniu przedstawić charakterystyki </w:t>
      </w:r>
      <w:r w:rsidR="00E04E6D">
        <w:t>b</w:t>
      </w:r>
      <w:r w:rsidR="00D106BE">
        <w:t xml:space="preserve">łędów </w:t>
      </w:r>
      <w:r w:rsidR="009C70D9">
        <w:t xml:space="preserve">całkowitego, </w:t>
      </w:r>
      <w:r w:rsidR="00D106BE">
        <w:t>napięciowego i </w:t>
      </w:r>
      <w:r w:rsidR="00E04E6D" w:rsidRPr="00363FA4">
        <w:t xml:space="preserve">kątowego </w:t>
      </w:r>
      <w:r w:rsidR="00D07F05">
        <w:t xml:space="preserve">wykreślone </w:t>
      </w:r>
      <w:r w:rsidR="00E04E6D">
        <w:t>w funkcji częstotliwości transformowanej harmonicznej odkształconego napięcia pierwotnego</w:t>
      </w:r>
      <w:r w:rsidR="00475FBE">
        <w:t xml:space="preserve"> oraz</w:t>
      </w:r>
      <w:r w:rsidR="00011B4B">
        <w:t xml:space="preserve"> uzasadnić ich przebieg</w:t>
      </w:r>
      <w:r w:rsidR="00CF0CDD">
        <w:t>.</w:t>
      </w:r>
      <w:r w:rsidR="00AA750E">
        <w:t xml:space="preserve"> </w:t>
      </w:r>
      <w:r w:rsidR="00945232">
        <w:t xml:space="preserve">Omówić możliwe czynniki warunkujące ich </w:t>
      </w:r>
      <w:r w:rsidR="009C70D9">
        <w:t>wartości</w:t>
      </w:r>
      <w:r w:rsidR="00945232">
        <w:t xml:space="preserve">. </w:t>
      </w:r>
      <w:r w:rsidR="009C70D9">
        <w:t>W zależności od zakresu badań wykonywanych podczas ćwiczenia p</w:t>
      </w:r>
      <w:r w:rsidR="009732BF">
        <w:t xml:space="preserve">orównać charakterystyki wyznaczone dla dwóch indukcyjnych przekładników napięciowych </w:t>
      </w:r>
      <w:r w:rsidR="009C70D9">
        <w:t>lub</w:t>
      </w:r>
      <w:r w:rsidR="009732BF">
        <w:t xml:space="preserve"> </w:t>
      </w:r>
      <w:r w:rsidR="0073511E">
        <w:t xml:space="preserve">dla tego samego przekładnika w poszczególnych próbach pomiarowych i </w:t>
      </w:r>
      <w:r w:rsidR="009732BF">
        <w:t>określić możliwe przyczyny wystę</w:t>
      </w:r>
      <w:r w:rsidR="0073511E">
        <w:t>powania różnic w ich przebieg</w:t>
      </w:r>
      <w:r w:rsidR="009C70D9">
        <w:t>ach</w:t>
      </w:r>
      <w:r w:rsidR="0073511E">
        <w:t>.</w:t>
      </w:r>
    </w:p>
    <w:sectPr w:rsidR="00E04E6D" w:rsidRPr="00E04E6D" w:rsidSect="008E6E0C">
      <w:type w:val="continuous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0AA" w:rsidRDefault="000170AA">
      <w:r>
        <w:separator/>
      </w:r>
    </w:p>
  </w:endnote>
  <w:endnote w:type="continuationSeparator" w:id="0">
    <w:p w:rsidR="000170AA" w:rsidRDefault="0001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A65" w:rsidRDefault="00F15A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15A65" w:rsidRDefault="00F15A6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A65" w:rsidRDefault="00F15A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47A4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15A65" w:rsidRDefault="00F15A6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0AA" w:rsidRDefault="000170AA">
      <w:r>
        <w:separator/>
      </w:r>
    </w:p>
  </w:footnote>
  <w:footnote w:type="continuationSeparator" w:id="0">
    <w:p w:rsidR="000170AA" w:rsidRDefault="00017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F4C96"/>
    <w:multiLevelType w:val="multilevel"/>
    <w:tmpl w:val="6A1E92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6E1082A"/>
    <w:multiLevelType w:val="hybridMultilevel"/>
    <w:tmpl w:val="EE165624"/>
    <w:lvl w:ilvl="0" w:tplc="675CD228">
      <w:start w:val="1"/>
      <w:numFmt w:val="bullet"/>
      <w:lvlText w:val="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10CD4BD3"/>
    <w:multiLevelType w:val="hybridMultilevel"/>
    <w:tmpl w:val="2B56F8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D80402"/>
    <w:multiLevelType w:val="hybridMultilevel"/>
    <w:tmpl w:val="8C004CEE"/>
    <w:lvl w:ilvl="0" w:tplc="6EBC9438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F50B94"/>
    <w:multiLevelType w:val="hybridMultilevel"/>
    <w:tmpl w:val="A2367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24C24"/>
    <w:multiLevelType w:val="hybridMultilevel"/>
    <w:tmpl w:val="981266B8"/>
    <w:lvl w:ilvl="0" w:tplc="3B0A7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AC2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AA5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E27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328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84A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0A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CAF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303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EA161F7"/>
    <w:multiLevelType w:val="hybridMultilevel"/>
    <w:tmpl w:val="22D00B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A33A64"/>
    <w:multiLevelType w:val="hybridMultilevel"/>
    <w:tmpl w:val="91062E60"/>
    <w:lvl w:ilvl="0" w:tplc="04150001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05"/>
    <w:rsid w:val="00000005"/>
    <w:rsid w:val="00000F76"/>
    <w:rsid w:val="00001D83"/>
    <w:rsid w:val="00001DA2"/>
    <w:rsid w:val="00002C8C"/>
    <w:rsid w:val="0000574B"/>
    <w:rsid w:val="000059BE"/>
    <w:rsid w:val="0000619B"/>
    <w:rsid w:val="00011B4B"/>
    <w:rsid w:val="00012651"/>
    <w:rsid w:val="00012F68"/>
    <w:rsid w:val="00016E43"/>
    <w:rsid w:val="000170AA"/>
    <w:rsid w:val="00017754"/>
    <w:rsid w:val="0002203A"/>
    <w:rsid w:val="0003301F"/>
    <w:rsid w:val="00034FFF"/>
    <w:rsid w:val="000362D1"/>
    <w:rsid w:val="00040580"/>
    <w:rsid w:val="000409EC"/>
    <w:rsid w:val="00041E1E"/>
    <w:rsid w:val="00042883"/>
    <w:rsid w:val="00053D0E"/>
    <w:rsid w:val="00054D0D"/>
    <w:rsid w:val="00055808"/>
    <w:rsid w:val="0006102F"/>
    <w:rsid w:val="00061B8D"/>
    <w:rsid w:val="00063FD9"/>
    <w:rsid w:val="000768F6"/>
    <w:rsid w:val="00077D4F"/>
    <w:rsid w:val="00080364"/>
    <w:rsid w:val="00082417"/>
    <w:rsid w:val="00084CC5"/>
    <w:rsid w:val="00086292"/>
    <w:rsid w:val="00086337"/>
    <w:rsid w:val="0009255F"/>
    <w:rsid w:val="00092BD9"/>
    <w:rsid w:val="000943DB"/>
    <w:rsid w:val="00094D56"/>
    <w:rsid w:val="000953A5"/>
    <w:rsid w:val="00097765"/>
    <w:rsid w:val="000A7C4B"/>
    <w:rsid w:val="000B1E2E"/>
    <w:rsid w:val="000B28C7"/>
    <w:rsid w:val="000B3ACF"/>
    <w:rsid w:val="000B59F8"/>
    <w:rsid w:val="000C1679"/>
    <w:rsid w:val="000C50AC"/>
    <w:rsid w:val="000C51A5"/>
    <w:rsid w:val="000C7B96"/>
    <w:rsid w:val="000C7E60"/>
    <w:rsid w:val="000D0111"/>
    <w:rsid w:val="000D1422"/>
    <w:rsid w:val="000D15F6"/>
    <w:rsid w:val="000D3D2B"/>
    <w:rsid w:val="000D4210"/>
    <w:rsid w:val="000D4503"/>
    <w:rsid w:val="000E17C0"/>
    <w:rsid w:val="000E3AC8"/>
    <w:rsid w:val="000E3E56"/>
    <w:rsid w:val="000E5368"/>
    <w:rsid w:val="000E5C39"/>
    <w:rsid w:val="000F2C6A"/>
    <w:rsid w:val="000F2D0A"/>
    <w:rsid w:val="000F67FB"/>
    <w:rsid w:val="001023A6"/>
    <w:rsid w:val="00114A1D"/>
    <w:rsid w:val="00115BDA"/>
    <w:rsid w:val="001161E2"/>
    <w:rsid w:val="001165EB"/>
    <w:rsid w:val="00116880"/>
    <w:rsid w:val="00120A6B"/>
    <w:rsid w:val="00121D4B"/>
    <w:rsid w:val="0012383D"/>
    <w:rsid w:val="00123BFC"/>
    <w:rsid w:val="00126742"/>
    <w:rsid w:val="00137C2C"/>
    <w:rsid w:val="00140727"/>
    <w:rsid w:val="001433BE"/>
    <w:rsid w:val="00147061"/>
    <w:rsid w:val="00147B2E"/>
    <w:rsid w:val="00147D30"/>
    <w:rsid w:val="00147D50"/>
    <w:rsid w:val="00153C06"/>
    <w:rsid w:val="001549AA"/>
    <w:rsid w:val="00160094"/>
    <w:rsid w:val="00161DD3"/>
    <w:rsid w:val="001645AB"/>
    <w:rsid w:val="00164695"/>
    <w:rsid w:val="00164B7D"/>
    <w:rsid w:val="00166FFF"/>
    <w:rsid w:val="00171BC5"/>
    <w:rsid w:val="00172B21"/>
    <w:rsid w:val="00185399"/>
    <w:rsid w:val="00186910"/>
    <w:rsid w:val="00186EB3"/>
    <w:rsid w:val="0018714A"/>
    <w:rsid w:val="00193F05"/>
    <w:rsid w:val="001949D1"/>
    <w:rsid w:val="00195922"/>
    <w:rsid w:val="001963E6"/>
    <w:rsid w:val="00197EA2"/>
    <w:rsid w:val="00197EFF"/>
    <w:rsid w:val="001A1166"/>
    <w:rsid w:val="001A558E"/>
    <w:rsid w:val="001B66A4"/>
    <w:rsid w:val="001B76AB"/>
    <w:rsid w:val="001C429E"/>
    <w:rsid w:val="001D4CAE"/>
    <w:rsid w:val="001E041B"/>
    <w:rsid w:val="001E5F85"/>
    <w:rsid w:val="001F20EE"/>
    <w:rsid w:val="001F4F19"/>
    <w:rsid w:val="001F562F"/>
    <w:rsid w:val="001F7A35"/>
    <w:rsid w:val="00200033"/>
    <w:rsid w:val="00201ECC"/>
    <w:rsid w:val="002032E0"/>
    <w:rsid w:val="00205CF8"/>
    <w:rsid w:val="00205ECB"/>
    <w:rsid w:val="002064C6"/>
    <w:rsid w:val="0020757E"/>
    <w:rsid w:val="00212747"/>
    <w:rsid w:val="00214F3E"/>
    <w:rsid w:val="002152AB"/>
    <w:rsid w:val="0022258D"/>
    <w:rsid w:val="002235FF"/>
    <w:rsid w:val="00225AE0"/>
    <w:rsid w:val="00230D88"/>
    <w:rsid w:val="00232EDE"/>
    <w:rsid w:val="00233FEB"/>
    <w:rsid w:val="002349B4"/>
    <w:rsid w:val="002404A4"/>
    <w:rsid w:val="002462C6"/>
    <w:rsid w:val="00247F4C"/>
    <w:rsid w:val="002546F6"/>
    <w:rsid w:val="002561F9"/>
    <w:rsid w:val="00256587"/>
    <w:rsid w:val="002575CD"/>
    <w:rsid w:val="00263E34"/>
    <w:rsid w:val="0026472C"/>
    <w:rsid w:val="00266240"/>
    <w:rsid w:val="00267D83"/>
    <w:rsid w:val="00270C21"/>
    <w:rsid w:val="00270D40"/>
    <w:rsid w:val="0027145C"/>
    <w:rsid w:val="00274879"/>
    <w:rsid w:val="002758CF"/>
    <w:rsid w:val="0027689B"/>
    <w:rsid w:val="00281109"/>
    <w:rsid w:val="00284D00"/>
    <w:rsid w:val="00290503"/>
    <w:rsid w:val="00290D90"/>
    <w:rsid w:val="00293B98"/>
    <w:rsid w:val="0029516B"/>
    <w:rsid w:val="00296557"/>
    <w:rsid w:val="002A264F"/>
    <w:rsid w:val="002A31AC"/>
    <w:rsid w:val="002A506F"/>
    <w:rsid w:val="002A5F3C"/>
    <w:rsid w:val="002A6F24"/>
    <w:rsid w:val="002C05F6"/>
    <w:rsid w:val="002C1466"/>
    <w:rsid w:val="002C2A9C"/>
    <w:rsid w:val="002C4BA6"/>
    <w:rsid w:val="002C4C2A"/>
    <w:rsid w:val="002C57FD"/>
    <w:rsid w:val="002C7C18"/>
    <w:rsid w:val="002D0573"/>
    <w:rsid w:val="002D28CF"/>
    <w:rsid w:val="002D29AD"/>
    <w:rsid w:val="002D2E87"/>
    <w:rsid w:val="002D3707"/>
    <w:rsid w:val="002D7160"/>
    <w:rsid w:val="002E5A65"/>
    <w:rsid w:val="002E630C"/>
    <w:rsid w:val="002F0233"/>
    <w:rsid w:val="002F4932"/>
    <w:rsid w:val="0031037F"/>
    <w:rsid w:val="00314E4E"/>
    <w:rsid w:val="00315AF3"/>
    <w:rsid w:val="00320C9F"/>
    <w:rsid w:val="0032508D"/>
    <w:rsid w:val="0032638A"/>
    <w:rsid w:val="00326533"/>
    <w:rsid w:val="00332CAA"/>
    <w:rsid w:val="00334D24"/>
    <w:rsid w:val="00340260"/>
    <w:rsid w:val="0034104E"/>
    <w:rsid w:val="003415F7"/>
    <w:rsid w:val="00341B58"/>
    <w:rsid w:val="00344047"/>
    <w:rsid w:val="00345D88"/>
    <w:rsid w:val="00347A41"/>
    <w:rsid w:val="003521E5"/>
    <w:rsid w:val="00356E53"/>
    <w:rsid w:val="00362028"/>
    <w:rsid w:val="00363FA4"/>
    <w:rsid w:val="00364E3F"/>
    <w:rsid w:val="00366E70"/>
    <w:rsid w:val="003757D1"/>
    <w:rsid w:val="00376E6C"/>
    <w:rsid w:val="00380185"/>
    <w:rsid w:val="003812AE"/>
    <w:rsid w:val="0038383B"/>
    <w:rsid w:val="0039370D"/>
    <w:rsid w:val="00397979"/>
    <w:rsid w:val="003A0EF5"/>
    <w:rsid w:val="003A2023"/>
    <w:rsid w:val="003A4D59"/>
    <w:rsid w:val="003A5F3A"/>
    <w:rsid w:val="003A7233"/>
    <w:rsid w:val="003B09A6"/>
    <w:rsid w:val="003B0E0C"/>
    <w:rsid w:val="003B30D3"/>
    <w:rsid w:val="003B38D3"/>
    <w:rsid w:val="003B3DF4"/>
    <w:rsid w:val="003B47E2"/>
    <w:rsid w:val="003B5618"/>
    <w:rsid w:val="003C46FB"/>
    <w:rsid w:val="003C536A"/>
    <w:rsid w:val="003D1E22"/>
    <w:rsid w:val="003D2948"/>
    <w:rsid w:val="003D38FF"/>
    <w:rsid w:val="003D77EB"/>
    <w:rsid w:val="003E20F5"/>
    <w:rsid w:val="003E3EEB"/>
    <w:rsid w:val="003E6EE3"/>
    <w:rsid w:val="003F1BFE"/>
    <w:rsid w:val="003F22E7"/>
    <w:rsid w:val="003F6B17"/>
    <w:rsid w:val="003F7D0F"/>
    <w:rsid w:val="004000DA"/>
    <w:rsid w:val="00401806"/>
    <w:rsid w:val="00402002"/>
    <w:rsid w:val="0040480F"/>
    <w:rsid w:val="00404C65"/>
    <w:rsid w:val="0042077C"/>
    <w:rsid w:val="00421666"/>
    <w:rsid w:val="00425998"/>
    <w:rsid w:val="00430E2C"/>
    <w:rsid w:val="004313FC"/>
    <w:rsid w:val="00435290"/>
    <w:rsid w:val="00441A97"/>
    <w:rsid w:val="0044384A"/>
    <w:rsid w:val="00445854"/>
    <w:rsid w:val="0045068E"/>
    <w:rsid w:val="0045307D"/>
    <w:rsid w:val="00453085"/>
    <w:rsid w:val="0045322A"/>
    <w:rsid w:val="00453687"/>
    <w:rsid w:val="00457C6F"/>
    <w:rsid w:val="00457F47"/>
    <w:rsid w:val="00460296"/>
    <w:rsid w:val="00464573"/>
    <w:rsid w:val="00465441"/>
    <w:rsid w:val="004667A5"/>
    <w:rsid w:val="0046702B"/>
    <w:rsid w:val="004675D6"/>
    <w:rsid w:val="00470894"/>
    <w:rsid w:val="00475FBE"/>
    <w:rsid w:val="00483547"/>
    <w:rsid w:val="00485552"/>
    <w:rsid w:val="004861A6"/>
    <w:rsid w:val="00486DFB"/>
    <w:rsid w:val="004876DB"/>
    <w:rsid w:val="004916DD"/>
    <w:rsid w:val="00492E72"/>
    <w:rsid w:val="004937B3"/>
    <w:rsid w:val="00496ED4"/>
    <w:rsid w:val="004A3A50"/>
    <w:rsid w:val="004A4F90"/>
    <w:rsid w:val="004A584E"/>
    <w:rsid w:val="004B0544"/>
    <w:rsid w:val="004B22C3"/>
    <w:rsid w:val="004C23DB"/>
    <w:rsid w:val="004C3169"/>
    <w:rsid w:val="004C48E0"/>
    <w:rsid w:val="004C56AA"/>
    <w:rsid w:val="004D00A4"/>
    <w:rsid w:val="004D082B"/>
    <w:rsid w:val="004D3AF9"/>
    <w:rsid w:val="004D54BB"/>
    <w:rsid w:val="004E223C"/>
    <w:rsid w:val="004E33D4"/>
    <w:rsid w:val="004E34A8"/>
    <w:rsid w:val="004F11FB"/>
    <w:rsid w:val="004F26EC"/>
    <w:rsid w:val="004F3DAD"/>
    <w:rsid w:val="004F3E9D"/>
    <w:rsid w:val="004F3F11"/>
    <w:rsid w:val="004F604C"/>
    <w:rsid w:val="00501143"/>
    <w:rsid w:val="00503797"/>
    <w:rsid w:val="005068F5"/>
    <w:rsid w:val="0051149C"/>
    <w:rsid w:val="00511668"/>
    <w:rsid w:val="00513D34"/>
    <w:rsid w:val="00514A0F"/>
    <w:rsid w:val="00514FAA"/>
    <w:rsid w:val="0051505B"/>
    <w:rsid w:val="00516E0E"/>
    <w:rsid w:val="00520F93"/>
    <w:rsid w:val="0052115B"/>
    <w:rsid w:val="00523961"/>
    <w:rsid w:val="00523D07"/>
    <w:rsid w:val="00523E02"/>
    <w:rsid w:val="005269B6"/>
    <w:rsid w:val="00526E88"/>
    <w:rsid w:val="00531648"/>
    <w:rsid w:val="005403D2"/>
    <w:rsid w:val="00542E5C"/>
    <w:rsid w:val="00543F12"/>
    <w:rsid w:val="00544FBE"/>
    <w:rsid w:val="00546E86"/>
    <w:rsid w:val="005503EA"/>
    <w:rsid w:val="00550673"/>
    <w:rsid w:val="005528D9"/>
    <w:rsid w:val="00553178"/>
    <w:rsid w:val="005556B5"/>
    <w:rsid w:val="0056136D"/>
    <w:rsid w:val="00561BEB"/>
    <w:rsid w:val="00562761"/>
    <w:rsid w:val="00570C4B"/>
    <w:rsid w:val="00572E30"/>
    <w:rsid w:val="00574EBD"/>
    <w:rsid w:val="00577888"/>
    <w:rsid w:val="00580590"/>
    <w:rsid w:val="00580D86"/>
    <w:rsid w:val="0058365A"/>
    <w:rsid w:val="005843D7"/>
    <w:rsid w:val="00585C73"/>
    <w:rsid w:val="005941B2"/>
    <w:rsid w:val="005A0446"/>
    <w:rsid w:val="005A1514"/>
    <w:rsid w:val="005A153B"/>
    <w:rsid w:val="005A6475"/>
    <w:rsid w:val="005B2884"/>
    <w:rsid w:val="005B2B31"/>
    <w:rsid w:val="005B334C"/>
    <w:rsid w:val="005B49EB"/>
    <w:rsid w:val="005B57B3"/>
    <w:rsid w:val="005B5D63"/>
    <w:rsid w:val="005B61DF"/>
    <w:rsid w:val="005C0C15"/>
    <w:rsid w:val="005C1146"/>
    <w:rsid w:val="005C1BB7"/>
    <w:rsid w:val="005C5B0D"/>
    <w:rsid w:val="005D261D"/>
    <w:rsid w:val="005E0396"/>
    <w:rsid w:val="005E0E36"/>
    <w:rsid w:val="005E21F3"/>
    <w:rsid w:val="005E5CAF"/>
    <w:rsid w:val="005E5F2A"/>
    <w:rsid w:val="005E6594"/>
    <w:rsid w:val="005F09A0"/>
    <w:rsid w:val="005F5343"/>
    <w:rsid w:val="005F5F7E"/>
    <w:rsid w:val="005F657B"/>
    <w:rsid w:val="005F6E04"/>
    <w:rsid w:val="005F735E"/>
    <w:rsid w:val="0060463A"/>
    <w:rsid w:val="00606AA7"/>
    <w:rsid w:val="006074C5"/>
    <w:rsid w:val="00610A25"/>
    <w:rsid w:val="006121D4"/>
    <w:rsid w:val="00612780"/>
    <w:rsid w:val="006132CC"/>
    <w:rsid w:val="00613E7B"/>
    <w:rsid w:val="00613F05"/>
    <w:rsid w:val="00615D07"/>
    <w:rsid w:val="00615D9C"/>
    <w:rsid w:val="00621211"/>
    <w:rsid w:val="00623017"/>
    <w:rsid w:val="00633A13"/>
    <w:rsid w:val="00633AAA"/>
    <w:rsid w:val="00637A77"/>
    <w:rsid w:val="00640FCA"/>
    <w:rsid w:val="00644A0D"/>
    <w:rsid w:val="00644E0F"/>
    <w:rsid w:val="006460E4"/>
    <w:rsid w:val="00647134"/>
    <w:rsid w:val="00651A53"/>
    <w:rsid w:val="00652A5E"/>
    <w:rsid w:val="00655574"/>
    <w:rsid w:val="00655D12"/>
    <w:rsid w:val="00657BA3"/>
    <w:rsid w:val="006613E7"/>
    <w:rsid w:val="00662362"/>
    <w:rsid w:val="006636BE"/>
    <w:rsid w:val="00664A34"/>
    <w:rsid w:val="006654C4"/>
    <w:rsid w:val="00665566"/>
    <w:rsid w:val="00674DC8"/>
    <w:rsid w:val="00674F57"/>
    <w:rsid w:val="00675CA1"/>
    <w:rsid w:val="006760E1"/>
    <w:rsid w:val="00676915"/>
    <w:rsid w:val="00677CCE"/>
    <w:rsid w:val="00682C45"/>
    <w:rsid w:val="00685E10"/>
    <w:rsid w:val="0068635A"/>
    <w:rsid w:val="00686AF7"/>
    <w:rsid w:val="00687368"/>
    <w:rsid w:val="006903ED"/>
    <w:rsid w:val="00690C9A"/>
    <w:rsid w:val="0069233E"/>
    <w:rsid w:val="00695DC9"/>
    <w:rsid w:val="00695E59"/>
    <w:rsid w:val="00696E62"/>
    <w:rsid w:val="0069786F"/>
    <w:rsid w:val="006A3C77"/>
    <w:rsid w:val="006A6158"/>
    <w:rsid w:val="006A6271"/>
    <w:rsid w:val="006A6C7E"/>
    <w:rsid w:val="006A7E89"/>
    <w:rsid w:val="006B06E2"/>
    <w:rsid w:val="006B3ED5"/>
    <w:rsid w:val="006B5759"/>
    <w:rsid w:val="006B6158"/>
    <w:rsid w:val="006B6B42"/>
    <w:rsid w:val="006B6CB5"/>
    <w:rsid w:val="006C0F62"/>
    <w:rsid w:val="006C1811"/>
    <w:rsid w:val="006C3955"/>
    <w:rsid w:val="006C3DDF"/>
    <w:rsid w:val="006C6F72"/>
    <w:rsid w:val="006D03FF"/>
    <w:rsid w:val="006D19B4"/>
    <w:rsid w:val="006D1AA6"/>
    <w:rsid w:val="006D3DAB"/>
    <w:rsid w:val="006E17DE"/>
    <w:rsid w:val="006E3ECA"/>
    <w:rsid w:val="006F3179"/>
    <w:rsid w:val="006F3719"/>
    <w:rsid w:val="006F75A8"/>
    <w:rsid w:val="00701FFA"/>
    <w:rsid w:val="0070339F"/>
    <w:rsid w:val="0070438C"/>
    <w:rsid w:val="00705F65"/>
    <w:rsid w:val="00706CD1"/>
    <w:rsid w:val="00710706"/>
    <w:rsid w:val="00712020"/>
    <w:rsid w:val="0071577A"/>
    <w:rsid w:val="00717AF8"/>
    <w:rsid w:val="007218E1"/>
    <w:rsid w:val="00723F32"/>
    <w:rsid w:val="00723F61"/>
    <w:rsid w:val="00724532"/>
    <w:rsid w:val="007265BA"/>
    <w:rsid w:val="00726E72"/>
    <w:rsid w:val="00731CAA"/>
    <w:rsid w:val="00731FE7"/>
    <w:rsid w:val="0073400D"/>
    <w:rsid w:val="007341BA"/>
    <w:rsid w:val="0073511E"/>
    <w:rsid w:val="0073541D"/>
    <w:rsid w:val="00735A81"/>
    <w:rsid w:val="00736291"/>
    <w:rsid w:val="0073650A"/>
    <w:rsid w:val="00736C8B"/>
    <w:rsid w:val="007407C7"/>
    <w:rsid w:val="007414A4"/>
    <w:rsid w:val="00745BE0"/>
    <w:rsid w:val="00745CBA"/>
    <w:rsid w:val="007510B4"/>
    <w:rsid w:val="00751EE4"/>
    <w:rsid w:val="00752E26"/>
    <w:rsid w:val="00753AA8"/>
    <w:rsid w:val="00753FC3"/>
    <w:rsid w:val="007555FE"/>
    <w:rsid w:val="00755CB2"/>
    <w:rsid w:val="0076215B"/>
    <w:rsid w:val="00764768"/>
    <w:rsid w:val="00775DF5"/>
    <w:rsid w:val="00776F53"/>
    <w:rsid w:val="007815CC"/>
    <w:rsid w:val="00787059"/>
    <w:rsid w:val="00787A02"/>
    <w:rsid w:val="007910E8"/>
    <w:rsid w:val="00792FC4"/>
    <w:rsid w:val="00795507"/>
    <w:rsid w:val="00795A89"/>
    <w:rsid w:val="00795E61"/>
    <w:rsid w:val="00795F21"/>
    <w:rsid w:val="00796B59"/>
    <w:rsid w:val="00796C53"/>
    <w:rsid w:val="007A07B6"/>
    <w:rsid w:val="007A1133"/>
    <w:rsid w:val="007B4CA1"/>
    <w:rsid w:val="007B5D25"/>
    <w:rsid w:val="007B70D8"/>
    <w:rsid w:val="007C5087"/>
    <w:rsid w:val="007C5A82"/>
    <w:rsid w:val="007D3779"/>
    <w:rsid w:val="007D5065"/>
    <w:rsid w:val="007D7E12"/>
    <w:rsid w:val="007E0895"/>
    <w:rsid w:val="007E2B51"/>
    <w:rsid w:val="007E3F84"/>
    <w:rsid w:val="007E4162"/>
    <w:rsid w:val="007E4578"/>
    <w:rsid w:val="007E5C4C"/>
    <w:rsid w:val="007F317D"/>
    <w:rsid w:val="007F52DA"/>
    <w:rsid w:val="007F65AF"/>
    <w:rsid w:val="007F78E5"/>
    <w:rsid w:val="00800C10"/>
    <w:rsid w:val="00801B67"/>
    <w:rsid w:val="00807561"/>
    <w:rsid w:val="008145A2"/>
    <w:rsid w:val="0081764A"/>
    <w:rsid w:val="008200D7"/>
    <w:rsid w:val="008205BC"/>
    <w:rsid w:val="00822FF1"/>
    <w:rsid w:val="00830F17"/>
    <w:rsid w:val="00831845"/>
    <w:rsid w:val="008359A7"/>
    <w:rsid w:val="00836873"/>
    <w:rsid w:val="00846490"/>
    <w:rsid w:val="008464E4"/>
    <w:rsid w:val="0085187B"/>
    <w:rsid w:val="00852330"/>
    <w:rsid w:val="00854805"/>
    <w:rsid w:val="00855C34"/>
    <w:rsid w:val="008575B1"/>
    <w:rsid w:val="00861978"/>
    <w:rsid w:val="00864B61"/>
    <w:rsid w:val="008661BB"/>
    <w:rsid w:val="0087324F"/>
    <w:rsid w:val="00874315"/>
    <w:rsid w:val="00874367"/>
    <w:rsid w:val="008819EB"/>
    <w:rsid w:val="00882009"/>
    <w:rsid w:val="0088220A"/>
    <w:rsid w:val="00886AA0"/>
    <w:rsid w:val="00886D48"/>
    <w:rsid w:val="00887139"/>
    <w:rsid w:val="00887971"/>
    <w:rsid w:val="00890C1B"/>
    <w:rsid w:val="008942C5"/>
    <w:rsid w:val="00897196"/>
    <w:rsid w:val="0089781E"/>
    <w:rsid w:val="008A0038"/>
    <w:rsid w:val="008A151F"/>
    <w:rsid w:val="008A74F5"/>
    <w:rsid w:val="008B3013"/>
    <w:rsid w:val="008B649D"/>
    <w:rsid w:val="008B7ED7"/>
    <w:rsid w:val="008D023D"/>
    <w:rsid w:val="008D0774"/>
    <w:rsid w:val="008D1B5C"/>
    <w:rsid w:val="008D3E9F"/>
    <w:rsid w:val="008D4A25"/>
    <w:rsid w:val="008D7663"/>
    <w:rsid w:val="008E1EFD"/>
    <w:rsid w:val="008E3CA8"/>
    <w:rsid w:val="008E512F"/>
    <w:rsid w:val="008E6E0C"/>
    <w:rsid w:val="008F1416"/>
    <w:rsid w:val="008F6671"/>
    <w:rsid w:val="008F6B8A"/>
    <w:rsid w:val="00900759"/>
    <w:rsid w:val="00911883"/>
    <w:rsid w:val="00915F28"/>
    <w:rsid w:val="00917871"/>
    <w:rsid w:val="00922745"/>
    <w:rsid w:val="00924209"/>
    <w:rsid w:val="00925C70"/>
    <w:rsid w:val="0092602F"/>
    <w:rsid w:val="00930A62"/>
    <w:rsid w:val="00930F45"/>
    <w:rsid w:val="00931B77"/>
    <w:rsid w:val="00937C9C"/>
    <w:rsid w:val="00937FB9"/>
    <w:rsid w:val="00941977"/>
    <w:rsid w:val="00942FA4"/>
    <w:rsid w:val="00943E67"/>
    <w:rsid w:val="00944647"/>
    <w:rsid w:val="00945232"/>
    <w:rsid w:val="00951CB8"/>
    <w:rsid w:val="00953595"/>
    <w:rsid w:val="00955948"/>
    <w:rsid w:val="00960325"/>
    <w:rsid w:val="00960935"/>
    <w:rsid w:val="00961E9D"/>
    <w:rsid w:val="009629C6"/>
    <w:rsid w:val="00962D8D"/>
    <w:rsid w:val="00966306"/>
    <w:rsid w:val="009678C5"/>
    <w:rsid w:val="00972DEC"/>
    <w:rsid w:val="009732BF"/>
    <w:rsid w:val="00981FC1"/>
    <w:rsid w:val="0098242D"/>
    <w:rsid w:val="0098422A"/>
    <w:rsid w:val="0098428F"/>
    <w:rsid w:val="009847D1"/>
    <w:rsid w:val="009851BC"/>
    <w:rsid w:val="00987093"/>
    <w:rsid w:val="009875EC"/>
    <w:rsid w:val="00990BAF"/>
    <w:rsid w:val="00997908"/>
    <w:rsid w:val="009A1982"/>
    <w:rsid w:val="009A230F"/>
    <w:rsid w:val="009A2FFF"/>
    <w:rsid w:val="009A3397"/>
    <w:rsid w:val="009A6409"/>
    <w:rsid w:val="009B349E"/>
    <w:rsid w:val="009C0CEE"/>
    <w:rsid w:val="009C12F3"/>
    <w:rsid w:val="009C1850"/>
    <w:rsid w:val="009C3E49"/>
    <w:rsid w:val="009C5190"/>
    <w:rsid w:val="009C70D9"/>
    <w:rsid w:val="009D04A7"/>
    <w:rsid w:val="009D0632"/>
    <w:rsid w:val="009D119D"/>
    <w:rsid w:val="009D362D"/>
    <w:rsid w:val="009D373E"/>
    <w:rsid w:val="009E58A5"/>
    <w:rsid w:val="009E7453"/>
    <w:rsid w:val="009E7B9C"/>
    <w:rsid w:val="009F1306"/>
    <w:rsid w:val="009F2F59"/>
    <w:rsid w:val="009F32DE"/>
    <w:rsid w:val="009F5D0C"/>
    <w:rsid w:val="00A002FA"/>
    <w:rsid w:val="00A0082F"/>
    <w:rsid w:val="00A00D37"/>
    <w:rsid w:val="00A01A8D"/>
    <w:rsid w:val="00A0302C"/>
    <w:rsid w:val="00A10ECA"/>
    <w:rsid w:val="00A147CC"/>
    <w:rsid w:val="00A15A32"/>
    <w:rsid w:val="00A169F5"/>
    <w:rsid w:val="00A17093"/>
    <w:rsid w:val="00A17ECB"/>
    <w:rsid w:val="00A22310"/>
    <w:rsid w:val="00A23534"/>
    <w:rsid w:val="00A238B7"/>
    <w:rsid w:val="00A23AE1"/>
    <w:rsid w:val="00A249E2"/>
    <w:rsid w:val="00A30838"/>
    <w:rsid w:val="00A323DF"/>
    <w:rsid w:val="00A34401"/>
    <w:rsid w:val="00A34A95"/>
    <w:rsid w:val="00A35CEC"/>
    <w:rsid w:val="00A4013D"/>
    <w:rsid w:val="00A419D4"/>
    <w:rsid w:val="00A4371C"/>
    <w:rsid w:val="00A4418A"/>
    <w:rsid w:val="00A4473E"/>
    <w:rsid w:val="00A45315"/>
    <w:rsid w:val="00A467DA"/>
    <w:rsid w:val="00A4702E"/>
    <w:rsid w:val="00A524E9"/>
    <w:rsid w:val="00A56910"/>
    <w:rsid w:val="00A56DE3"/>
    <w:rsid w:val="00A628BB"/>
    <w:rsid w:val="00A63CF6"/>
    <w:rsid w:val="00A70173"/>
    <w:rsid w:val="00A7357D"/>
    <w:rsid w:val="00A813D5"/>
    <w:rsid w:val="00A8230D"/>
    <w:rsid w:val="00A82D0D"/>
    <w:rsid w:val="00A85F8E"/>
    <w:rsid w:val="00A87EEC"/>
    <w:rsid w:val="00A9026C"/>
    <w:rsid w:val="00A9060A"/>
    <w:rsid w:val="00A95392"/>
    <w:rsid w:val="00AA03DC"/>
    <w:rsid w:val="00AA4519"/>
    <w:rsid w:val="00AA750E"/>
    <w:rsid w:val="00AB5950"/>
    <w:rsid w:val="00AB6874"/>
    <w:rsid w:val="00AC5426"/>
    <w:rsid w:val="00AC618B"/>
    <w:rsid w:val="00AC6BAA"/>
    <w:rsid w:val="00AD0FAA"/>
    <w:rsid w:val="00AD1BFB"/>
    <w:rsid w:val="00AD4079"/>
    <w:rsid w:val="00AD42CE"/>
    <w:rsid w:val="00AD5212"/>
    <w:rsid w:val="00AD55FD"/>
    <w:rsid w:val="00AE0CEE"/>
    <w:rsid w:val="00AE1C60"/>
    <w:rsid w:val="00AE79E9"/>
    <w:rsid w:val="00AF10A7"/>
    <w:rsid w:val="00AF3885"/>
    <w:rsid w:val="00AF426E"/>
    <w:rsid w:val="00AF6054"/>
    <w:rsid w:val="00B00173"/>
    <w:rsid w:val="00B0026D"/>
    <w:rsid w:val="00B0230F"/>
    <w:rsid w:val="00B02CDD"/>
    <w:rsid w:val="00B02E84"/>
    <w:rsid w:val="00B039C6"/>
    <w:rsid w:val="00B06353"/>
    <w:rsid w:val="00B06B23"/>
    <w:rsid w:val="00B13516"/>
    <w:rsid w:val="00B20881"/>
    <w:rsid w:val="00B21A1B"/>
    <w:rsid w:val="00B220CC"/>
    <w:rsid w:val="00B23C22"/>
    <w:rsid w:val="00B2588B"/>
    <w:rsid w:val="00B31C22"/>
    <w:rsid w:val="00B3358E"/>
    <w:rsid w:val="00B33A9D"/>
    <w:rsid w:val="00B343E7"/>
    <w:rsid w:val="00B35691"/>
    <w:rsid w:val="00B35787"/>
    <w:rsid w:val="00B35A34"/>
    <w:rsid w:val="00B44EE8"/>
    <w:rsid w:val="00B46247"/>
    <w:rsid w:val="00B51168"/>
    <w:rsid w:val="00B52712"/>
    <w:rsid w:val="00B53173"/>
    <w:rsid w:val="00B56701"/>
    <w:rsid w:val="00B56F8F"/>
    <w:rsid w:val="00B624D4"/>
    <w:rsid w:val="00B62FDC"/>
    <w:rsid w:val="00B63AD8"/>
    <w:rsid w:val="00B63E4C"/>
    <w:rsid w:val="00B6479E"/>
    <w:rsid w:val="00B662E8"/>
    <w:rsid w:val="00B668B9"/>
    <w:rsid w:val="00B7124A"/>
    <w:rsid w:val="00B745AD"/>
    <w:rsid w:val="00B84405"/>
    <w:rsid w:val="00B8503D"/>
    <w:rsid w:val="00B85790"/>
    <w:rsid w:val="00B85E37"/>
    <w:rsid w:val="00B86A88"/>
    <w:rsid w:val="00B87989"/>
    <w:rsid w:val="00B91BB9"/>
    <w:rsid w:val="00B928FE"/>
    <w:rsid w:val="00B958E4"/>
    <w:rsid w:val="00B96065"/>
    <w:rsid w:val="00BA203E"/>
    <w:rsid w:val="00BA6BBA"/>
    <w:rsid w:val="00BB286E"/>
    <w:rsid w:val="00BB3828"/>
    <w:rsid w:val="00BB572E"/>
    <w:rsid w:val="00BC1075"/>
    <w:rsid w:val="00BC1A40"/>
    <w:rsid w:val="00BC2C06"/>
    <w:rsid w:val="00BC37F1"/>
    <w:rsid w:val="00BC6865"/>
    <w:rsid w:val="00BD0DFC"/>
    <w:rsid w:val="00BD2E94"/>
    <w:rsid w:val="00BD4CF0"/>
    <w:rsid w:val="00BE3499"/>
    <w:rsid w:val="00BE4BE1"/>
    <w:rsid w:val="00BE5114"/>
    <w:rsid w:val="00BE5BED"/>
    <w:rsid w:val="00BF0BB7"/>
    <w:rsid w:val="00BF10B4"/>
    <w:rsid w:val="00BF20F0"/>
    <w:rsid w:val="00BF44E3"/>
    <w:rsid w:val="00BF6972"/>
    <w:rsid w:val="00BF7B1F"/>
    <w:rsid w:val="00C0282F"/>
    <w:rsid w:val="00C04591"/>
    <w:rsid w:val="00C0503E"/>
    <w:rsid w:val="00C05EE4"/>
    <w:rsid w:val="00C0720A"/>
    <w:rsid w:val="00C07812"/>
    <w:rsid w:val="00C07F6F"/>
    <w:rsid w:val="00C13427"/>
    <w:rsid w:val="00C13F5B"/>
    <w:rsid w:val="00C14349"/>
    <w:rsid w:val="00C148DB"/>
    <w:rsid w:val="00C20246"/>
    <w:rsid w:val="00C20C77"/>
    <w:rsid w:val="00C21933"/>
    <w:rsid w:val="00C35107"/>
    <w:rsid w:val="00C35F38"/>
    <w:rsid w:val="00C542FB"/>
    <w:rsid w:val="00C566C4"/>
    <w:rsid w:val="00C63715"/>
    <w:rsid w:val="00C63BED"/>
    <w:rsid w:val="00C652E3"/>
    <w:rsid w:val="00C6750D"/>
    <w:rsid w:val="00C67ABF"/>
    <w:rsid w:val="00C72009"/>
    <w:rsid w:val="00C73E7B"/>
    <w:rsid w:val="00C75112"/>
    <w:rsid w:val="00C769D9"/>
    <w:rsid w:val="00C83B27"/>
    <w:rsid w:val="00C973B8"/>
    <w:rsid w:val="00CA5990"/>
    <w:rsid w:val="00CA7BDF"/>
    <w:rsid w:val="00CB07B2"/>
    <w:rsid w:val="00CB2425"/>
    <w:rsid w:val="00CB39DB"/>
    <w:rsid w:val="00CB5013"/>
    <w:rsid w:val="00CB7B9D"/>
    <w:rsid w:val="00CC1F71"/>
    <w:rsid w:val="00CC2FBC"/>
    <w:rsid w:val="00CC453F"/>
    <w:rsid w:val="00CC525F"/>
    <w:rsid w:val="00CD1572"/>
    <w:rsid w:val="00CD33F9"/>
    <w:rsid w:val="00CD4054"/>
    <w:rsid w:val="00CD512E"/>
    <w:rsid w:val="00CD71FA"/>
    <w:rsid w:val="00CD7437"/>
    <w:rsid w:val="00CD7517"/>
    <w:rsid w:val="00CE10BD"/>
    <w:rsid w:val="00CE1EBD"/>
    <w:rsid w:val="00CE5301"/>
    <w:rsid w:val="00CE5975"/>
    <w:rsid w:val="00CE5C60"/>
    <w:rsid w:val="00CE5F72"/>
    <w:rsid w:val="00CE721B"/>
    <w:rsid w:val="00CE794B"/>
    <w:rsid w:val="00CF0CDD"/>
    <w:rsid w:val="00CF1476"/>
    <w:rsid w:val="00CF1B6B"/>
    <w:rsid w:val="00CF207A"/>
    <w:rsid w:val="00CF32A0"/>
    <w:rsid w:val="00D00237"/>
    <w:rsid w:val="00D019EC"/>
    <w:rsid w:val="00D01E68"/>
    <w:rsid w:val="00D02D5B"/>
    <w:rsid w:val="00D02D6E"/>
    <w:rsid w:val="00D05F90"/>
    <w:rsid w:val="00D06668"/>
    <w:rsid w:val="00D0755B"/>
    <w:rsid w:val="00D07F05"/>
    <w:rsid w:val="00D106BE"/>
    <w:rsid w:val="00D10ADD"/>
    <w:rsid w:val="00D12278"/>
    <w:rsid w:val="00D14342"/>
    <w:rsid w:val="00D14783"/>
    <w:rsid w:val="00D15AFA"/>
    <w:rsid w:val="00D16EFB"/>
    <w:rsid w:val="00D2047E"/>
    <w:rsid w:val="00D22951"/>
    <w:rsid w:val="00D261C2"/>
    <w:rsid w:val="00D2637B"/>
    <w:rsid w:val="00D3198D"/>
    <w:rsid w:val="00D33AAF"/>
    <w:rsid w:val="00D357EF"/>
    <w:rsid w:val="00D5334C"/>
    <w:rsid w:val="00D53E21"/>
    <w:rsid w:val="00D53F11"/>
    <w:rsid w:val="00D54333"/>
    <w:rsid w:val="00D54A5A"/>
    <w:rsid w:val="00D554A5"/>
    <w:rsid w:val="00D56460"/>
    <w:rsid w:val="00D56D9F"/>
    <w:rsid w:val="00D5733D"/>
    <w:rsid w:val="00D57A44"/>
    <w:rsid w:val="00D608B9"/>
    <w:rsid w:val="00D624D9"/>
    <w:rsid w:val="00D637DB"/>
    <w:rsid w:val="00D63C44"/>
    <w:rsid w:val="00D641F3"/>
    <w:rsid w:val="00D669BA"/>
    <w:rsid w:val="00D674AD"/>
    <w:rsid w:val="00D67599"/>
    <w:rsid w:val="00D675B0"/>
    <w:rsid w:val="00D67ABE"/>
    <w:rsid w:val="00D75F3A"/>
    <w:rsid w:val="00D77817"/>
    <w:rsid w:val="00D8221C"/>
    <w:rsid w:val="00D84040"/>
    <w:rsid w:val="00D849A5"/>
    <w:rsid w:val="00D92572"/>
    <w:rsid w:val="00D95D15"/>
    <w:rsid w:val="00D9623F"/>
    <w:rsid w:val="00DA0E9A"/>
    <w:rsid w:val="00DA3006"/>
    <w:rsid w:val="00DA543D"/>
    <w:rsid w:val="00DA6740"/>
    <w:rsid w:val="00DB6793"/>
    <w:rsid w:val="00DC17EE"/>
    <w:rsid w:val="00DC32E6"/>
    <w:rsid w:val="00DC604E"/>
    <w:rsid w:val="00DC7C29"/>
    <w:rsid w:val="00DC7DAE"/>
    <w:rsid w:val="00DD091F"/>
    <w:rsid w:val="00DD2564"/>
    <w:rsid w:val="00DD5536"/>
    <w:rsid w:val="00DD691E"/>
    <w:rsid w:val="00DE0544"/>
    <w:rsid w:val="00DE140B"/>
    <w:rsid w:val="00DE34FF"/>
    <w:rsid w:val="00DE74F5"/>
    <w:rsid w:val="00DF0897"/>
    <w:rsid w:val="00DF09B6"/>
    <w:rsid w:val="00DF32A1"/>
    <w:rsid w:val="00DF7E19"/>
    <w:rsid w:val="00E04E6D"/>
    <w:rsid w:val="00E07886"/>
    <w:rsid w:val="00E11EDD"/>
    <w:rsid w:val="00E13591"/>
    <w:rsid w:val="00E1475A"/>
    <w:rsid w:val="00E15681"/>
    <w:rsid w:val="00E200B3"/>
    <w:rsid w:val="00E22ACF"/>
    <w:rsid w:val="00E26A7C"/>
    <w:rsid w:val="00E26B51"/>
    <w:rsid w:val="00E27541"/>
    <w:rsid w:val="00E336B3"/>
    <w:rsid w:val="00E33984"/>
    <w:rsid w:val="00E353F1"/>
    <w:rsid w:val="00E35EF9"/>
    <w:rsid w:val="00E44A34"/>
    <w:rsid w:val="00E5023E"/>
    <w:rsid w:val="00E517E6"/>
    <w:rsid w:val="00E577A3"/>
    <w:rsid w:val="00E6087D"/>
    <w:rsid w:val="00E6124E"/>
    <w:rsid w:val="00E654E3"/>
    <w:rsid w:val="00E65BCA"/>
    <w:rsid w:val="00E72CB2"/>
    <w:rsid w:val="00E73946"/>
    <w:rsid w:val="00E76337"/>
    <w:rsid w:val="00E829D4"/>
    <w:rsid w:val="00E86DA6"/>
    <w:rsid w:val="00E87134"/>
    <w:rsid w:val="00E915C7"/>
    <w:rsid w:val="00E92664"/>
    <w:rsid w:val="00E9449D"/>
    <w:rsid w:val="00EA0728"/>
    <w:rsid w:val="00EA0D10"/>
    <w:rsid w:val="00EA63B7"/>
    <w:rsid w:val="00EA671F"/>
    <w:rsid w:val="00EA7472"/>
    <w:rsid w:val="00EB6670"/>
    <w:rsid w:val="00EB6947"/>
    <w:rsid w:val="00EC324B"/>
    <w:rsid w:val="00EC3EA6"/>
    <w:rsid w:val="00EC5E16"/>
    <w:rsid w:val="00EC60C8"/>
    <w:rsid w:val="00EC7F18"/>
    <w:rsid w:val="00ED2CBD"/>
    <w:rsid w:val="00ED5723"/>
    <w:rsid w:val="00ED5B8E"/>
    <w:rsid w:val="00ED76A3"/>
    <w:rsid w:val="00EE417B"/>
    <w:rsid w:val="00EE7879"/>
    <w:rsid w:val="00EF1C7A"/>
    <w:rsid w:val="00EF5870"/>
    <w:rsid w:val="00F009D1"/>
    <w:rsid w:val="00F009D4"/>
    <w:rsid w:val="00F0161D"/>
    <w:rsid w:val="00F0597C"/>
    <w:rsid w:val="00F05B38"/>
    <w:rsid w:val="00F06842"/>
    <w:rsid w:val="00F076E9"/>
    <w:rsid w:val="00F10032"/>
    <w:rsid w:val="00F13D59"/>
    <w:rsid w:val="00F15A65"/>
    <w:rsid w:val="00F23598"/>
    <w:rsid w:val="00F23E20"/>
    <w:rsid w:val="00F27605"/>
    <w:rsid w:val="00F33DFE"/>
    <w:rsid w:val="00F36C5D"/>
    <w:rsid w:val="00F36FEF"/>
    <w:rsid w:val="00F40A89"/>
    <w:rsid w:val="00F416AA"/>
    <w:rsid w:val="00F46EC3"/>
    <w:rsid w:val="00F50D41"/>
    <w:rsid w:val="00F51CCC"/>
    <w:rsid w:val="00F56DE0"/>
    <w:rsid w:val="00F57930"/>
    <w:rsid w:val="00F60A80"/>
    <w:rsid w:val="00F61C06"/>
    <w:rsid w:val="00F63C2C"/>
    <w:rsid w:val="00F65B71"/>
    <w:rsid w:val="00F663AA"/>
    <w:rsid w:val="00F6645C"/>
    <w:rsid w:val="00F66B82"/>
    <w:rsid w:val="00F7063B"/>
    <w:rsid w:val="00F70C6B"/>
    <w:rsid w:val="00F70E76"/>
    <w:rsid w:val="00F71F81"/>
    <w:rsid w:val="00F74568"/>
    <w:rsid w:val="00F76507"/>
    <w:rsid w:val="00F81361"/>
    <w:rsid w:val="00F81755"/>
    <w:rsid w:val="00F827A3"/>
    <w:rsid w:val="00F858B0"/>
    <w:rsid w:val="00F9272D"/>
    <w:rsid w:val="00F92901"/>
    <w:rsid w:val="00F9682E"/>
    <w:rsid w:val="00FA1D07"/>
    <w:rsid w:val="00FA4A58"/>
    <w:rsid w:val="00FA4D4A"/>
    <w:rsid w:val="00FA59A4"/>
    <w:rsid w:val="00FA626E"/>
    <w:rsid w:val="00FB0F00"/>
    <w:rsid w:val="00FB5A7C"/>
    <w:rsid w:val="00FC03E2"/>
    <w:rsid w:val="00FC1C47"/>
    <w:rsid w:val="00FC1E4B"/>
    <w:rsid w:val="00FC33D7"/>
    <w:rsid w:val="00FC4C48"/>
    <w:rsid w:val="00FC55BC"/>
    <w:rsid w:val="00FC6EF6"/>
    <w:rsid w:val="00FD23E3"/>
    <w:rsid w:val="00FE26FC"/>
    <w:rsid w:val="00FE29FF"/>
    <w:rsid w:val="00FE2AF7"/>
    <w:rsid w:val="00FE3425"/>
    <w:rsid w:val="00FE4EAC"/>
    <w:rsid w:val="00FE665D"/>
    <w:rsid w:val="00FE7928"/>
    <w:rsid w:val="00FF0F12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B0A29-E30A-4E43-8D8B-ED2F38B6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ind w:left="6804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pPr>
      <w:keepNext/>
      <w:spacing w:before="120"/>
      <w:jc w:val="center"/>
      <w:outlineLvl w:val="2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2">
    <w:name w:val="Standard 2"/>
    <w:basedOn w:val="Normalny"/>
    <w:pPr>
      <w:ind w:firstLine="284"/>
      <w:jc w:val="both"/>
    </w:pPr>
    <w:rPr>
      <w:szCs w:val="20"/>
    </w:rPr>
  </w:style>
  <w:style w:type="paragraph" w:styleId="Tekstpodstawowywcity">
    <w:name w:val="Body Text Indent"/>
    <w:basedOn w:val="Normalny"/>
    <w:pPr>
      <w:ind w:left="284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953A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0953A5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E1EF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59BE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353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E353F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05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0580"/>
  </w:style>
  <w:style w:type="character" w:styleId="Odwoanieprzypisukocowego">
    <w:name w:val="endnote reference"/>
    <w:uiPriority w:val="99"/>
    <w:semiHidden/>
    <w:unhideWhenUsed/>
    <w:rsid w:val="0004058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C77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A3C7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84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97E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7EA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7EA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7EA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7EA2"/>
    <w:rPr>
      <w:b/>
      <w:bCs/>
    </w:rPr>
  </w:style>
  <w:style w:type="paragraph" w:styleId="Poprawka">
    <w:name w:val="Revision"/>
    <w:hidden/>
    <w:uiPriority w:val="99"/>
    <w:semiHidden/>
    <w:rsid w:val="00197EA2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314E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8988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200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1CEC3-54E0-4698-87BF-74AB9B6C6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784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ĆWICZENIE 1</vt:lpstr>
    </vt:vector>
  </TitlesOfParts>
  <Company/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ĆWICZENIE 1</dc:title>
  <dc:subject/>
  <dc:creator>Twoja nazwa użytkownika</dc:creator>
  <cp:keywords/>
  <cp:lastModifiedBy>mprii@poczta.onet.pl</cp:lastModifiedBy>
  <cp:revision>2</cp:revision>
  <cp:lastPrinted>2020-01-29T20:21:00Z</cp:lastPrinted>
  <dcterms:created xsi:type="dcterms:W3CDTF">2020-01-29T20:22:00Z</dcterms:created>
  <dcterms:modified xsi:type="dcterms:W3CDTF">2020-01-29T20:22:00Z</dcterms:modified>
</cp:coreProperties>
</file>